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0C1" w:rsidRPr="00D957EA" w:rsidRDefault="003F1460" w:rsidP="00FA00C1">
      <w:pPr>
        <w:spacing w:before="100" w:beforeAutospacing="1" w:after="100" w:afterAutospacing="1"/>
        <w:jc w:val="both"/>
        <w:rPr>
          <w:b/>
        </w:rPr>
      </w:pPr>
      <w:r w:rsidRPr="00D957EA">
        <w:rPr>
          <w:b/>
        </w:rPr>
        <w:t xml:space="preserve">Продаем НОВЫЙ </w:t>
      </w:r>
      <w:r w:rsidR="00254539" w:rsidRPr="00D957EA">
        <w:rPr>
          <w:b/>
        </w:rPr>
        <w:t>ф</w:t>
      </w:r>
      <w:r w:rsidRPr="00D957EA">
        <w:rPr>
          <w:b/>
        </w:rPr>
        <w:t>р</w:t>
      </w:r>
      <w:r w:rsidR="00533A67" w:rsidRPr="00D957EA">
        <w:rPr>
          <w:b/>
        </w:rPr>
        <w:t>езерный трех-</w:t>
      </w:r>
      <w:r w:rsidRPr="00D957EA">
        <w:rPr>
          <w:b/>
        </w:rPr>
        <w:t>/</w:t>
      </w:r>
      <w:r w:rsidR="006E3F3B" w:rsidRPr="00D957EA">
        <w:rPr>
          <w:b/>
        </w:rPr>
        <w:t>четырех</w:t>
      </w:r>
      <w:r w:rsidRPr="00D957EA">
        <w:rPr>
          <w:b/>
        </w:rPr>
        <w:t xml:space="preserve">- </w:t>
      </w:r>
      <w:r w:rsidR="006E3F3B" w:rsidRPr="00D957EA">
        <w:rPr>
          <w:b/>
        </w:rPr>
        <w:t>осевой станок с ЧПУ</w:t>
      </w:r>
      <w:r w:rsidR="00FA00C1" w:rsidRPr="00D957EA">
        <w:rPr>
          <w:b/>
        </w:rPr>
        <w:t xml:space="preserve"> Роутер </w:t>
      </w:r>
      <w:r w:rsidR="00BE3DD2" w:rsidRPr="00BE3DD2">
        <w:rPr>
          <w:b/>
        </w:rPr>
        <w:t>4030PC</w:t>
      </w:r>
      <w:r w:rsidR="00FA00C1" w:rsidRPr="00D957EA">
        <w:rPr>
          <w:b/>
        </w:rPr>
        <w:t>.</w:t>
      </w:r>
    </w:p>
    <w:tbl>
      <w:tblPr>
        <w:tblStyle w:val="a3"/>
        <w:tblW w:w="10456" w:type="dxa"/>
        <w:tblLook w:val="04A0"/>
      </w:tblPr>
      <w:tblGrid>
        <w:gridCol w:w="2402"/>
        <w:gridCol w:w="8054"/>
      </w:tblGrid>
      <w:tr w:rsidR="00FA00C1" w:rsidTr="00EC0C4F">
        <w:tc>
          <w:tcPr>
            <w:tcW w:w="2518" w:type="dxa"/>
          </w:tcPr>
          <w:p w:rsidR="00FA00C1" w:rsidRDefault="00FA00C1" w:rsidP="00FA00C1">
            <w:pPr>
              <w:spacing w:before="100" w:beforeAutospacing="1" w:after="100" w:afterAutospacing="1"/>
              <w:jc w:val="both"/>
            </w:pPr>
            <w:r>
              <w:t>Производитель</w:t>
            </w:r>
          </w:p>
        </w:tc>
        <w:tc>
          <w:tcPr>
            <w:tcW w:w="7938" w:type="dxa"/>
          </w:tcPr>
          <w:p w:rsidR="00FA00C1" w:rsidRDefault="00FA00C1" w:rsidP="00FA00C1">
            <w:pPr>
              <w:spacing w:before="100" w:beforeAutospacing="1" w:after="100" w:afterAutospacing="1"/>
              <w:jc w:val="both"/>
            </w:pPr>
            <w:r>
              <w:t>ООО СК «Роутер»</w:t>
            </w:r>
            <w:r w:rsidR="00E628F3">
              <w:t>, Россия</w:t>
            </w:r>
            <w:r w:rsidR="003F1460">
              <w:t>, Зеленоград</w:t>
            </w:r>
          </w:p>
        </w:tc>
      </w:tr>
      <w:tr w:rsidR="00254539" w:rsidTr="00EC0C4F">
        <w:tc>
          <w:tcPr>
            <w:tcW w:w="2518" w:type="dxa"/>
          </w:tcPr>
          <w:p w:rsidR="00254539" w:rsidRDefault="00254539" w:rsidP="00FA00C1">
            <w:pPr>
              <w:spacing w:before="100" w:beforeAutospacing="1" w:after="100" w:afterAutospacing="1"/>
              <w:jc w:val="both"/>
            </w:pPr>
            <w:r>
              <w:t>Год производства</w:t>
            </w:r>
          </w:p>
        </w:tc>
        <w:tc>
          <w:tcPr>
            <w:tcW w:w="7938" w:type="dxa"/>
          </w:tcPr>
          <w:p w:rsidR="00254539" w:rsidRDefault="00254539" w:rsidP="00FA00C1">
            <w:pPr>
              <w:spacing w:before="100" w:beforeAutospacing="1" w:after="100" w:afterAutospacing="1"/>
              <w:jc w:val="both"/>
            </w:pPr>
            <w:r>
              <w:t>2019</w:t>
            </w:r>
          </w:p>
        </w:tc>
      </w:tr>
      <w:tr w:rsidR="00171F57" w:rsidTr="00EC0C4F">
        <w:trPr>
          <w:trHeight w:val="1996"/>
        </w:trPr>
        <w:tc>
          <w:tcPr>
            <w:tcW w:w="2518" w:type="dxa"/>
          </w:tcPr>
          <w:p w:rsidR="00171F57" w:rsidRDefault="00171F57" w:rsidP="00FA00C1">
            <w:pPr>
              <w:spacing w:before="100" w:beforeAutospacing="1" w:after="100" w:afterAutospacing="1"/>
              <w:jc w:val="both"/>
            </w:pPr>
            <w:r>
              <w:t>Фото станка</w:t>
            </w:r>
          </w:p>
        </w:tc>
        <w:tc>
          <w:tcPr>
            <w:tcW w:w="7938" w:type="dxa"/>
          </w:tcPr>
          <w:p w:rsidR="00171F57" w:rsidRDefault="00171F57" w:rsidP="00171F57">
            <w:pPr>
              <w:ind w:left="72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021000" cy="1262418"/>
                  <wp:effectExtent l="0" t="0" r="8255" b="0"/>
                  <wp:docPr id="3" name="Рисунок 3" descr="4030 РС серв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4030 РС серв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10" cy="1271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2921">
              <w:rPr>
                <w:rFonts w:ascii="Segoe UI Light" w:hAnsi="Segoe UI Light" w:cs="Segoe UI Light"/>
                <w:i/>
                <w:color w:val="000000"/>
                <w:sz w:val="16"/>
                <w:szCs w:val="16"/>
              </w:rPr>
              <w:t xml:space="preserve">*На фото </w:t>
            </w:r>
            <w:r>
              <w:rPr>
                <w:rFonts w:ascii="Segoe UI Light" w:hAnsi="Segoe UI Light" w:cs="Segoe UI Light"/>
                <w:i/>
                <w:color w:val="000000"/>
                <w:sz w:val="16"/>
                <w:szCs w:val="16"/>
              </w:rPr>
              <w:t xml:space="preserve">- </w:t>
            </w:r>
            <w:r w:rsidRPr="00F42921">
              <w:rPr>
                <w:rFonts w:ascii="Segoe UI Light" w:hAnsi="Segoe UI Light" w:cs="Segoe UI Light"/>
                <w:i/>
                <w:color w:val="000000"/>
                <w:sz w:val="16"/>
                <w:szCs w:val="16"/>
              </w:rPr>
              <w:t>четвертая ось – доп.опция</w:t>
            </w:r>
          </w:p>
        </w:tc>
      </w:tr>
      <w:tr w:rsidR="00FA00C1" w:rsidTr="00EC0C4F">
        <w:tc>
          <w:tcPr>
            <w:tcW w:w="2518" w:type="dxa"/>
          </w:tcPr>
          <w:p w:rsidR="00FA00C1" w:rsidRDefault="00643579" w:rsidP="00FA00C1">
            <w:pPr>
              <w:spacing w:before="100" w:beforeAutospacing="1" w:after="100" w:afterAutospacing="1"/>
              <w:jc w:val="both"/>
            </w:pPr>
            <w:r>
              <w:t>Н</w:t>
            </w:r>
            <w:r w:rsidR="00FA00C1">
              <w:t>азначение станка</w:t>
            </w:r>
          </w:p>
        </w:tc>
        <w:tc>
          <w:tcPr>
            <w:tcW w:w="7938" w:type="dxa"/>
          </w:tcPr>
          <w:p w:rsidR="00FA00C1" w:rsidRDefault="00EA554B" w:rsidP="003F1460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</w:pPr>
            <w:r>
              <w:t>о</w:t>
            </w:r>
            <w:r w:rsidR="00FA00C1" w:rsidRPr="00FA00C1">
              <w:t>бработк</w:t>
            </w:r>
            <w:r>
              <w:t>а</w:t>
            </w:r>
            <w:r w:rsidR="00FA00C1" w:rsidRPr="00FA00C1">
              <w:t xml:space="preserve"> материалов твердостью до 49 HRC</w:t>
            </w:r>
          </w:p>
          <w:p w:rsidR="00EA554B" w:rsidRDefault="00EA554B" w:rsidP="003F1460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</w:pPr>
            <w:r w:rsidRPr="00FA00C1">
              <w:t>выполнени</w:t>
            </w:r>
            <w:r>
              <w:t>е</w:t>
            </w:r>
            <w:r w:rsidRPr="00FA00C1">
              <w:t xml:space="preserve"> фрезерной обработки сложных деталей, поверхностей, пуансонов, точной механики, клише, пресс-форм, профилировочных роликов, мастер-моделей, накатных плашек, волоков, дыропробивных матриц, вырубных и просечных штампов со сложн</w:t>
            </w:r>
            <w:r>
              <w:t>ой конфигурацией рабочих частей</w:t>
            </w:r>
          </w:p>
          <w:p w:rsidR="00EA2895" w:rsidRDefault="00EA2895" w:rsidP="003F1460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</w:pPr>
            <w:r>
              <w:t>раскрой плоского материала (с раскладкой на листе)</w:t>
            </w:r>
          </w:p>
          <w:p w:rsidR="00EA2895" w:rsidRDefault="00EA2895" w:rsidP="003F1460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</w:pPr>
            <w:r>
              <w:t>гравировка по плоскости (в т.ч. по ГОСТ)</w:t>
            </w:r>
          </w:p>
          <w:p w:rsidR="00EA2895" w:rsidRDefault="00EA2895" w:rsidP="003F1460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</w:pPr>
            <w:r>
              <w:t>гравировка на 4-ой оси и на фасонных поверхностях</w:t>
            </w:r>
          </w:p>
        </w:tc>
      </w:tr>
      <w:tr w:rsidR="00FA00C1" w:rsidTr="00EC0C4F">
        <w:tc>
          <w:tcPr>
            <w:tcW w:w="2518" w:type="dxa"/>
          </w:tcPr>
          <w:p w:rsidR="00FA00C1" w:rsidRDefault="00FA00C1" w:rsidP="00FA00C1">
            <w:pPr>
              <w:spacing w:before="100" w:beforeAutospacing="1" w:after="100" w:afterAutospacing="1"/>
              <w:jc w:val="both"/>
            </w:pPr>
            <w:r>
              <w:t>Исполнение станка</w:t>
            </w:r>
          </w:p>
        </w:tc>
        <w:tc>
          <w:tcPr>
            <w:tcW w:w="7938" w:type="dxa"/>
          </w:tcPr>
          <w:p w:rsidR="00FA00C1" w:rsidRDefault="00FA00C1" w:rsidP="00EA2895">
            <w:pPr>
              <w:ind w:right="-108"/>
              <w:jc w:val="both"/>
            </w:pPr>
            <w:r w:rsidRPr="00FA00C1">
              <w:t xml:space="preserve">Конструктив и жесткая станина станка исполнены по ГОСТ 12.2.009-099 из материала Ст3/Ст45 толщиной 10.0 мм, выполнен отжиг, </w:t>
            </w:r>
            <w:proofErr w:type="spellStart"/>
            <w:r w:rsidRPr="00FA00C1">
              <w:t>виброснятие</w:t>
            </w:r>
            <w:proofErr w:type="spellEnd"/>
            <w:r w:rsidRPr="00FA00C1">
              <w:t xml:space="preserve"> напряжений, термообработка. Посадочные на станине изготовлены строганием, фрезерованием и шлифованием «за один </w:t>
            </w:r>
            <w:proofErr w:type="spellStart"/>
            <w:r w:rsidRPr="00FA00C1">
              <w:t>установ</w:t>
            </w:r>
            <w:proofErr w:type="spellEnd"/>
            <w:r w:rsidRPr="00FA00C1">
              <w:t>», также произведена очистка, грунтовка, и покраска порошковой краской.</w:t>
            </w:r>
          </w:p>
          <w:p w:rsidR="00BC4769" w:rsidRDefault="00BC4769" w:rsidP="00EA2895">
            <w:pPr>
              <w:spacing w:before="60"/>
              <w:jc w:val="both"/>
            </w:pPr>
            <w:r w:rsidRPr="00BC4769">
              <w:t>Оборудование изготовлено на</w:t>
            </w:r>
            <w:r w:rsidR="000A201F">
              <w:t xml:space="preserve"> территории РФ в соответствии с </w:t>
            </w:r>
            <w:r w:rsidRPr="00BC4769">
              <w:t>ГОСТ</w:t>
            </w:r>
            <w:r w:rsidR="000A201F">
              <w:t> </w:t>
            </w:r>
            <w:r w:rsidRPr="00BC4769">
              <w:t>12.2.009-99 ТР ТС 010/2011 «О безопасности машин и оборудования». Регистрационный номер декларации о соответствии: ТС</w:t>
            </w:r>
            <w:r w:rsidR="000A201F">
              <w:t> </w:t>
            </w:r>
            <w:r w:rsidRPr="00BC4769">
              <w:t>№</w:t>
            </w:r>
            <w:r w:rsidR="000A201F">
              <w:t> </w:t>
            </w:r>
            <w:r w:rsidRPr="00BC4769">
              <w:t>RU</w:t>
            </w:r>
            <w:r w:rsidR="000A201F">
              <w:t> </w:t>
            </w:r>
            <w:r w:rsidRPr="00BC4769">
              <w:t>Д-RU.МБ32.В.00160</w:t>
            </w:r>
          </w:p>
        </w:tc>
      </w:tr>
      <w:tr w:rsidR="00FA00C1" w:rsidTr="00EC0C4F">
        <w:tc>
          <w:tcPr>
            <w:tcW w:w="2518" w:type="dxa"/>
          </w:tcPr>
          <w:p w:rsidR="00FA00C1" w:rsidRDefault="003E5E97" w:rsidP="00FA00C1">
            <w:pPr>
              <w:spacing w:before="100" w:beforeAutospacing="1" w:after="100" w:afterAutospacing="1"/>
              <w:jc w:val="both"/>
            </w:pPr>
            <w:r>
              <w:t>Технические характеристики станка</w:t>
            </w:r>
          </w:p>
        </w:tc>
        <w:tc>
          <w:tcPr>
            <w:tcW w:w="7938" w:type="dxa"/>
          </w:tcPr>
          <w:tbl>
            <w:tblPr>
              <w:tblpPr w:leftFromText="180" w:rightFromText="180" w:vertAnchor="text" w:tblpY="1"/>
              <w:tblOverlap w:val="never"/>
              <w:tblW w:w="7792" w:type="dxa"/>
              <w:tblCellSpacing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85" w:type="dxa"/>
                <w:bottom w:w="15" w:type="dxa"/>
                <w:right w:w="15" w:type="dxa"/>
              </w:tblCellMar>
              <w:tblLook w:val="0000"/>
            </w:tblPr>
            <w:tblGrid>
              <w:gridCol w:w="2972"/>
              <w:gridCol w:w="4820"/>
            </w:tblGrid>
            <w:tr w:rsidR="003E5E97" w:rsidRPr="002B37B7" w:rsidTr="00EC0C4F">
              <w:trPr>
                <w:trHeight w:val="20"/>
                <w:tblCellSpacing w:w="7" w:type="dxa"/>
              </w:trPr>
              <w:tc>
                <w:tcPr>
                  <w:tcW w:w="2951" w:type="dxa"/>
                </w:tcPr>
                <w:p w:rsidR="003E5E97" w:rsidRPr="003E5E97" w:rsidRDefault="003E5E97" w:rsidP="00E508D0">
                  <w:r w:rsidRPr="003E5E97">
                    <w:rPr>
                      <w:sz w:val="22"/>
                      <w:szCs w:val="22"/>
                    </w:rPr>
                    <w:t xml:space="preserve">Рабочий ход осей X/Y/Z </w:t>
                  </w:r>
                </w:p>
              </w:tc>
              <w:tc>
                <w:tcPr>
                  <w:tcW w:w="4799" w:type="dxa"/>
                </w:tcPr>
                <w:p w:rsidR="003E5E97" w:rsidRPr="003E5E97" w:rsidRDefault="003E5E97" w:rsidP="00E508D0">
                  <w:r w:rsidRPr="003E5E97">
                    <w:rPr>
                      <w:sz w:val="22"/>
                      <w:szCs w:val="22"/>
                    </w:rPr>
                    <w:t>400/300/170 мм</w:t>
                  </w:r>
                </w:p>
              </w:tc>
            </w:tr>
            <w:tr w:rsidR="003E5E97" w:rsidRPr="002B37B7" w:rsidTr="00EC0C4F">
              <w:trPr>
                <w:trHeight w:val="20"/>
                <w:tblCellSpacing w:w="7" w:type="dxa"/>
              </w:trPr>
              <w:tc>
                <w:tcPr>
                  <w:tcW w:w="2951" w:type="dxa"/>
                </w:tcPr>
                <w:p w:rsidR="003E5E97" w:rsidRPr="003E5E97" w:rsidRDefault="003E5E97" w:rsidP="00E508D0">
                  <w:r w:rsidRPr="003E5E97">
                    <w:rPr>
                      <w:sz w:val="22"/>
                      <w:szCs w:val="22"/>
                    </w:rPr>
                    <w:t xml:space="preserve">Рабочий стол  X/Y/Z </w:t>
                  </w:r>
                </w:p>
              </w:tc>
              <w:tc>
                <w:tcPr>
                  <w:tcW w:w="4799" w:type="dxa"/>
                </w:tcPr>
                <w:p w:rsidR="003E5E97" w:rsidRPr="003E5E97" w:rsidRDefault="003E5E97" w:rsidP="00E508D0">
                  <w:r w:rsidRPr="003E5E97">
                    <w:rPr>
                      <w:sz w:val="22"/>
                      <w:szCs w:val="22"/>
                    </w:rPr>
                    <w:t>Ст3/Д16</w:t>
                  </w:r>
                  <w:r w:rsidRPr="003E5E97">
                    <w:rPr>
                      <w:sz w:val="22"/>
                      <w:szCs w:val="22"/>
                      <w:lang w:val="en-US"/>
                    </w:rPr>
                    <w:t>T 300</w:t>
                  </w:r>
                  <w:r w:rsidRPr="003E5E97">
                    <w:rPr>
                      <w:sz w:val="22"/>
                      <w:szCs w:val="22"/>
                    </w:rPr>
                    <w:t>/400</w:t>
                  </w:r>
                  <w:r w:rsidRPr="003E5E97">
                    <w:rPr>
                      <w:sz w:val="22"/>
                      <w:szCs w:val="22"/>
                      <w:lang w:val="en-US"/>
                    </w:rPr>
                    <w:t>/</w:t>
                  </w:r>
                  <w:r w:rsidRPr="003E5E97">
                    <w:rPr>
                      <w:sz w:val="22"/>
                      <w:szCs w:val="22"/>
                    </w:rPr>
                    <w:t>3</w:t>
                  </w:r>
                  <w:r w:rsidRPr="003E5E97">
                    <w:rPr>
                      <w:sz w:val="22"/>
                      <w:szCs w:val="22"/>
                      <w:lang w:val="en-US"/>
                    </w:rPr>
                    <w:t xml:space="preserve">5 </w:t>
                  </w:r>
                  <w:r w:rsidRPr="003E5E97">
                    <w:rPr>
                      <w:sz w:val="22"/>
                      <w:szCs w:val="22"/>
                    </w:rPr>
                    <w:t>мм</w:t>
                  </w:r>
                </w:p>
              </w:tc>
            </w:tr>
            <w:tr w:rsidR="003E5E97" w:rsidRPr="002B37B7" w:rsidTr="00EC0C4F">
              <w:trPr>
                <w:trHeight w:val="20"/>
                <w:tblCellSpacing w:w="7" w:type="dxa"/>
              </w:trPr>
              <w:tc>
                <w:tcPr>
                  <w:tcW w:w="2951" w:type="dxa"/>
                </w:tcPr>
                <w:p w:rsidR="003E5E97" w:rsidRPr="003E5E97" w:rsidRDefault="003E5E97" w:rsidP="00E508D0">
                  <w:r w:rsidRPr="003E5E97">
                    <w:rPr>
                      <w:sz w:val="22"/>
                      <w:szCs w:val="22"/>
                    </w:rPr>
                    <w:t>Нагрузка на стол</w:t>
                  </w:r>
                </w:p>
              </w:tc>
              <w:tc>
                <w:tcPr>
                  <w:tcW w:w="4799" w:type="dxa"/>
                </w:tcPr>
                <w:p w:rsidR="003E5E97" w:rsidRPr="003E5E97" w:rsidRDefault="003E5E97" w:rsidP="00E508D0">
                  <w:r w:rsidRPr="003E5E97">
                    <w:rPr>
                      <w:sz w:val="22"/>
                      <w:szCs w:val="22"/>
                    </w:rPr>
                    <w:t>до 69 кг</w:t>
                  </w:r>
                </w:p>
              </w:tc>
            </w:tr>
            <w:tr w:rsidR="003E5E97" w:rsidRPr="002B37B7" w:rsidTr="00EC0C4F">
              <w:trPr>
                <w:trHeight w:val="20"/>
                <w:tblCellSpacing w:w="7" w:type="dxa"/>
              </w:trPr>
              <w:tc>
                <w:tcPr>
                  <w:tcW w:w="2951" w:type="dxa"/>
                </w:tcPr>
                <w:p w:rsidR="003E5E97" w:rsidRPr="003E5E97" w:rsidRDefault="003E5E97" w:rsidP="00E508D0">
                  <w:r w:rsidRPr="003E5E97">
                    <w:rPr>
                      <w:sz w:val="22"/>
                      <w:szCs w:val="22"/>
                    </w:rPr>
                    <w:t>Диаметр/вес инструмента</w:t>
                  </w:r>
                </w:p>
              </w:tc>
              <w:tc>
                <w:tcPr>
                  <w:tcW w:w="4799" w:type="dxa"/>
                </w:tcPr>
                <w:p w:rsidR="003E5E97" w:rsidRPr="003E5E97" w:rsidRDefault="003E5E97" w:rsidP="00E508D0">
                  <w:r w:rsidRPr="003E5E97">
                    <w:rPr>
                      <w:sz w:val="22"/>
                      <w:szCs w:val="22"/>
                    </w:rPr>
                    <w:t>до 20 мм/ 1.1 кг</w:t>
                  </w:r>
                  <w:r w:rsidRPr="003E5E97">
                    <w:rPr>
                      <w:sz w:val="22"/>
                      <w:szCs w:val="22"/>
                      <w:lang w:val="en-US"/>
                    </w:rPr>
                    <w:t xml:space="preserve"> (</w:t>
                  </w:r>
                  <w:r w:rsidRPr="003E5E97">
                    <w:rPr>
                      <w:sz w:val="22"/>
                      <w:szCs w:val="22"/>
                    </w:rPr>
                    <w:t>опция)</w:t>
                  </w:r>
                </w:p>
              </w:tc>
            </w:tr>
            <w:tr w:rsidR="003E5E97" w:rsidRPr="002B37B7" w:rsidTr="00EC0C4F">
              <w:trPr>
                <w:trHeight w:val="20"/>
                <w:tblCellSpacing w:w="7" w:type="dxa"/>
              </w:trPr>
              <w:tc>
                <w:tcPr>
                  <w:tcW w:w="2951" w:type="dxa"/>
                </w:tcPr>
                <w:p w:rsidR="003E5E97" w:rsidRPr="003E5E97" w:rsidRDefault="003E5E97" w:rsidP="00E508D0">
                  <w:r w:rsidRPr="003E5E97">
                    <w:rPr>
                      <w:sz w:val="22"/>
                      <w:szCs w:val="22"/>
                    </w:rPr>
                    <w:t xml:space="preserve">Просвет шпиндель/стол </w:t>
                  </w:r>
                </w:p>
              </w:tc>
              <w:tc>
                <w:tcPr>
                  <w:tcW w:w="4799" w:type="dxa"/>
                </w:tcPr>
                <w:p w:rsidR="003E5E97" w:rsidRPr="003E5E97" w:rsidRDefault="003E5E97" w:rsidP="00E508D0">
                  <w:r w:rsidRPr="003E5E97">
                    <w:rPr>
                      <w:sz w:val="22"/>
                      <w:szCs w:val="22"/>
                    </w:rPr>
                    <w:t>175 мм</w:t>
                  </w:r>
                </w:p>
              </w:tc>
            </w:tr>
            <w:tr w:rsidR="003E5E97" w:rsidRPr="002B37B7" w:rsidTr="00EC0C4F">
              <w:trPr>
                <w:trHeight w:val="20"/>
                <w:tblCellSpacing w:w="7" w:type="dxa"/>
              </w:trPr>
              <w:tc>
                <w:tcPr>
                  <w:tcW w:w="2951" w:type="dxa"/>
                </w:tcPr>
                <w:p w:rsidR="003E5E97" w:rsidRPr="003E5E97" w:rsidRDefault="003E5E97" w:rsidP="00E508D0">
                  <w:r w:rsidRPr="003E5E97">
                    <w:rPr>
                      <w:sz w:val="22"/>
                      <w:szCs w:val="22"/>
                    </w:rPr>
                    <w:t>Материалы фрезерования</w:t>
                  </w:r>
                </w:p>
              </w:tc>
              <w:tc>
                <w:tcPr>
                  <w:tcW w:w="4799" w:type="dxa"/>
                </w:tcPr>
                <w:p w:rsidR="003E5E97" w:rsidRPr="003E5E97" w:rsidRDefault="003E5E97" w:rsidP="00E508D0">
                  <w:r w:rsidRPr="003E5E97">
                    <w:rPr>
                      <w:sz w:val="22"/>
                      <w:szCs w:val="22"/>
                    </w:rPr>
                    <w:t>до 49 HRC</w:t>
                  </w:r>
                </w:p>
              </w:tc>
            </w:tr>
            <w:tr w:rsidR="003E5E97" w:rsidRPr="002B37B7" w:rsidTr="00EC0C4F">
              <w:trPr>
                <w:trHeight w:val="20"/>
                <w:tblCellSpacing w:w="7" w:type="dxa"/>
              </w:trPr>
              <w:tc>
                <w:tcPr>
                  <w:tcW w:w="2951" w:type="dxa"/>
                </w:tcPr>
                <w:p w:rsidR="003E5E97" w:rsidRPr="003E5E97" w:rsidRDefault="003E5E97" w:rsidP="00E508D0">
                  <w:r w:rsidRPr="003E5E97">
                    <w:rPr>
                      <w:sz w:val="22"/>
                      <w:szCs w:val="22"/>
                    </w:rPr>
                    <w:t>Скорость перемещения</w:t>
                  </w:r>
                </w:p>
              </w:tc>
              <w:tc>
                <w:tcPr>
                  <w:tcW w:w="4799" w:type="dxa"/>
                </w:tcPr>
                <w:p w:rsidR="003E5E97" w:rsidRPr="003E5E97" w:rsidRDefault="003E5E97" w:rsidP="00E508D0">
                  <w:r w:rsidRPr="003E5E97">
                    <w:rPr>
                      <w:sz w:val="22"/>
                      <w:szCs w:val="22"/>
                    </w:rPr>
                    <w:t>50 мм/сек</w:t>
                  </w:r>
                </w:p>
              </w:tc>
            </w:tr>
            <w:tr w:rsidR="003E5E97" w:rsidRPr="002B37B7" w:rsidTr="00EC0C4F">
              <w:trPr>
                <w:trHeight w:val="20"/>
                <w:tblCellSpacing w:w="7" w:type="dxa"/>
              </w:trPr>
              <w:tc>
                <w:tcPr>
                  <w:tcW w:w="2951" w:type="dxa"/>
                </w:tcPr>
                <w:p w:rsidR="003E5E97" w:rsidRPr="003E5E97" w:rsidRDefault="003E5E97" w:rsidP="00E508D0">
                  <w:r w:rsidRPr="003E5E97">
                    <w:rPr>
                      <w:sz w:val="22"/>
                      <w:szCs w:val="22"/>
                    </w:rPr>
                    <w:t>Точность перемещения</w:t>
                  </w:r>
                </w:p>
              </w:tc>
              <w:tc>
                <w:tcPr>
                  <w:tcW w:w="4799" w:type="dxa"/>
                </w:tcPr>
                <w:p w:rsidR="003E5E97" w:rsidRPr="003E5E97" w:rsidRDefault="003E5E97" w:rsidP="00E508D0">
                  <w:r w:rsidRPr="003E5E97">
                    <w:rPr>
                      <w:sz w:val="22"/>
                      <w:szCs w:val="22"/>
                    </w:rPr>
                    <w:t>0,000625 мм (0,625 мкм)</w:t>
                  </w:r>
                </w:p>
              </w:tc>
            </w:tr>
            <w:tr w:rsidR="003E5E97" w:rsidRPr="002B37B7" w:rsidTr="00EC0C4F">
              <w:trPr>
                <w:trHeight w:val="20"/>
                <w:tblCellSpacing w:w="7" w:type="dxa"/>
              </w:trPr>
              <w:tc>
                <w:tcPr>
                  <w:tcW w:w="2951" w:type="dxa"/>
                </w:tcPr>
                <w:p w:rsidR="003E5E97" w:rsidRPr="003E5E97" w:rsidRDefault="003E5E97" w:rsidP="00E508D0">
                  <w:r w:rsidRPr="003E5E97">
                    <w:rPr>
                      <w:sz w:val="22"/>
                      <w:szCs w:val="22"/>
                    </w:rPr>
                    <w:t>Точность повторяемости</w:t>
                  </w:r>
                </w:p>
              </w:tc>
              <w:tc>
                <w:tcPr>
                  <w:tcW w:w="4799" w:type="dxa"/>
                </w:tcPr>
                <w:p w:rsidR="003E5E97" w:rsidRPr="003E5E97" w:rsidRDefault="003E5E97" w:rsidP="00E508D0">
                  <w:r w:rsidRPr="003E5E97">
                    <w:rPr>
                      <w:sz w:val="22"/>
                      <w:szCs w:val="22"/>
                    </w:rPr>
                    <w:t>0,052 мм (52,0 мкм)</w:t>
                  </w:r>
                </w:p>
              </w:tc>
            </w:tr>
            <w:tr w:rsidR="003E5E97" w:rsidRPr="002B37B7" w:rsidTr="00EC0C4F">
              <w:trPr>
                <w:trHeight w:val="20"/>
                <w:tblCellSpacing w:w="7" w:type="dxa"/>
              </w:trPr>
              <w:tc>
                <w:tcPr>
                  <w:tcW w:w="2951" w:type="dxa"/>
                </w:tcPr>
                <w:p w:rsidR="003E5E97" w:rsidRPr="003E5E97" w:rsidRDefault="003E5E97" w:rsidP="00E508D0">
                  <w:r w:rsidRPr="003E5E97">
                    <w:rPr>
                      <w:sz w:val="22"/>
                      <w:szCs w:val="22"/>
                    </w:rPr>
                    <w:t>Мощность шпинделя</w:t>
                  </w:r>
                </w:p>
              </w:tc>
              <w:tc>
                <w:tcPr>
                  <w:tcW w:w="4799" w:type="dxa"/>
                </w:tcPr>
                <w:p w:rsidR="003E5E97" w:rsidRPr="003E5E97" w:rsidRDefault="003E5E97" w:rsidP="00E508D0">
                  <w:r w:rsidRPr="003E5E97">
                    <w:rPr>
                      <w:sz w:val="22"/>
                      <w:szCs w:val="22"/>
                    </w:rPr>
                    <w:t>2,2 кВт/3,5 Нм</w:t>
                  </w:r>
                </w:p>
              </w:tc>
            </w:tr>
            <w:tr w:rsidR="003E5E97" w:rsidRPr="002B37B7" w:rsidTr="00EC0C4F">
              <w:trPr>
                <w:trHeight w:val="20"/>
                <w:tblCellSpacing w:w="7" w:type="dxa"/>
              </w:trPr>
              <w:tc>
                <w:tcPr>
                  <w:tcW w:w="2951" w:type="dxa"/>
                </w:tcPr>
                <w:p w:rsidR="003E5E97" w:rsidRPr="003E5E97" w:rsidRDefault="003E5E97" w:rsidP="00E508D0">
                  <w:r w:rsidRPr="003E5E97">
                    <w:rPr>
                      <w:sz w:val="22"/>
                      <w:szCs w:val="22"/>
                    </w:rPr>
                    <w:t>Максимальные обороты</w:t>
                  </w:r>
                </w:p>
              </w:tc>
              <w:tc>
                <w:tcPr>
                  <w:tcW w:w="4799" w:type="dxa"/>
                </w:tcPr>
                <w:p w:rsidR="003E5E97" w:rsidRPr="003E5E97" w:rsidRDefault="003E5E97" w:rsidP="00E508D0">
                  <w:r w:rsidRPr="003E5E97">
                    <w:rPr>
                      <w:sz w:val="22"/>
                      <w:szCs w:val="22"/>
                    </w:rPr>
                    <w:t>24,000 об/мин</w:t>
                  </w:r>
                </w:p>
              </w:tc>
            </w:tr>
            <w:tr w:rsidR="003E5E97" w:rsidRPr="002B37B7" w:rsidTr="00EC0C4F">
              <w:trPr>
                <w:trHeight w:val="20"/>
                <w:tblCellSpacing w:w="7" w:type="dxa"/>
              </w:trPr>
              <w:tc>
                <w:tcPr>
                  <w:tcW w:w="2951" w:type="dxa"/>
                </w:tcPr>
                <w:p w:rsidR="003E5E97" w:rsidRPr="003E5E97" w:rsidRDefault="003E5E97" w:rsidP="00E508D0">
                  <w:r w:rsidRPr="003E5E97">
                    <w:rPr>
                      <w:sz w:val="22"/>
                      <w:szCs w:val="22"/>
                    </w:rPr>
                    <w:t xml:space="preserve">Направляющие X/Y/Z </w:t>
                  </w:r>
                </w:p>
              </w:tc>
              <w:tc>
                <w:tcPr>
                  <w:tcW w:w="4799" w:type="dxa"/>
                </w:tcPr>
                <w:p w:rsidR="003E5E97" w:rsidRPr="003E5E97" w:rsidRDefault="003E5E97" w:rsidP="00E508D0">
                  <w:r w:rsidRPr="003E5E97">
                    <w:rPr>
                      <w:sz w:val="22"/>
                      <w:szCs w:val="22"/>
                    </w:rPr>
                    <w:t xml:space="preserve">HGR15R </w:t>
                  </w:r>
                  <w:proofErr w:type="spellStart"/>
                  <w:r w:rsidRPr="003E5E97">
                    <w:rPr>
                      <w:sz w:val="22"/>
                      <w:szCs w:val="22"/>
                    </w:rPr>
                    <w:t>Hiwin</w:t>
                  </w:r>
                  <w:proofErr w:type="spellEnd"/>
                </w:p>
              </w:tc>
            </w:tr>
            <w:tr w:rsidR="003E5E97" w:rsidRPr="002B37B7" w:rsidTr="00EC0C4F">
              <w:trPr>
                <w:trHeight w:val="20"/>
                <w:tblCellSpacing w:w="7" w:type="dxa"/>
              </w:trPr>
              <w:tc>
                <w:tcPr>
                  <w:tcW w:w="2951" w:type="dxa"/>
                </w:tcPr>
                <w:p w:rsidR="003E5E97" w:rsidRPr="003E5E97" w:rsidRDefault="003E5E97" w:rsidP="00E508D0">
                  <w:r w:rsidRPr="003E5E97">
                    <w:rPr>
                      <w:sz w:val="22"/>
                      <w:szCs w:val="22"/>
                    </w:rPr>
                    <w:t>Привод X/Y/Z</w:t>
                  </w:r>
                </w:p>
              </w:tc>
              <w:tc>
                <w:tcPr>
                  <w:tcW w:w="4799" w:type="dxa"/>
                </w:tcPr>
                <w:p w:rsidR="003E5E97" w:rsidRPr="003E5E97" w:rsidRDefault="003E5E97" w:rsidP="00E508D0">
                  <w:r w:rsidRPr="003E5E97">
                    <w:rPr>
                      <w:sz w:val="22"/>
                      <w:szCs w:val="22"/>
                    </w:rPr>
                    <w:t xml:space="preserve">FSI1605 </w:t>
                  </w:r>
                  <w:proofErr w:type="spellStart"/>
                  <w:r w:rsidRPr="003E5E97">
                    <w:rPr>
                      <w:sz w:val="22"/>
                      <w:szCs w:val="22"/>
                    </w:rPr>
                    <w:t>Hiwin</w:t>
                  </w:r>
                  <w:proofErr w:type="spellEnd"/>
                </w:p>
              </w:tc>
            </w:tr>
            <w:tr w:rsidR="003E5E97" w:rsidRPr="002B37B7" w:rsidTr="00EC0C4F">
              <w:trPr>
                <w:trHeight w:val="20"/>
                <w:tblCellSpacing w:w="7" w:type="dxa"/>
              </w:trPr>
              <w:tc>
                <w:tcPr>
                  <w:tcW w:w="2951" w:type="dxa"/>
                </w:tcPr>
                <w:p w:rsidR="003E5E97" w:rsidRPr="003E5E97" w:rsidRDefault="003E5E97" w:rsidP="00E508D0">
                  <w:r w:rsidRPr="003E5E97">
                    <w:rPr>
                      <w:sz w:val="22"/>
                      <w:szCs w:val="22"/>
                    </w:rPr>
                    <w:t>Напряжение</w:t>
                  </w:r>
                </w:p>
              </w:tc>
              <w:tc>
                <w:tcPr>
                  <w:tcW w:w="4799" w:type="dxa"/>
                </w:tcPr>
                <w:p w:rsidR="003E5E97" w:rsidRPr="003E5E97" w:rsidRDefault="003E5E97" w:rsidP="00E508D0">
                  <w:r w:rsidRPr="003E5E97">
                    <w:rPr>
                      <w:sz w:val="22"/>
                      <w:szCs w:val="22"/>
                    </w:rPr>
                    <w:t>220В, 50 Гц</w:t>
                  </w:r>
                </w:p>
              </w:tc>
            </w:tr>
            <w:tr w:rsidR="003E5E97" w:rsidRPr="002B37B7" w:rsidTr="00EC0C4F">
              <w:trPr>
                <w:trHeight w:val="20"/>
                <w:tblCellSpacing w:w="7" w:type="dxa"/>
              </w:trPr>
              <w:tc>
                <w:tcPr>
                  <w:tcW w:w="2951" w:type="dxa"/>
                </w:tcPr>
                <w:p w:rsidR="003E5E97" w:rsidRPr="003E5E97" w:rsidRDefault="003E5E97" w:rsidP="00E508D0">
                  <w:r w:rsidRPr="003E5E97">
                    <w:rPr>
                      <w:sz w:val="22"/>
                      <w:szCs w:val="22"/>
                    </w:rPr>
                    <w:t>Драйвер на ось X/Y/Z</w:t>
                  </w:r>
                </w:p>
              </w:tc>
              <w:tc>
                <w:tcPr>
                  <w:tcW w:w="4799" w:type="dxa"/>
                </w:tcPr>
                <w:p w:rsidR="003E5E97" w:rsidRPr="003E5E97" w:rsidRDefault="003E5E97" w:rsidP="00E508D0">
                  <w:r w:rsidRPr="003E5E97">
                    <w:rPr>
                      <w:sz w:val="22"/>
                      <w:szCs w:val="22"/>
                    </w:rPr>
                    <w:t>MD556</w:t>
                  </w:r>
                </w:p>
              </w:tc>
            </w:tr>
            <w:tr w:rsidR="003E5E97" w:rsidRPr="00623B97" w:rsidTr="00EC0C4F">
              <w:trPr>
                <w:trHeight w:val="20"/>
                <w:tblCellSpacing w:w="7" w:type="dxa"/>
              </w:trPr>
              <w:tc>
                <w:tcPr>
                  <w:tcW w:w="2951" w:type="dxa"/>
                </w:tcPr>
                <w:p w:rsidR="003E5E97" w:rsidRPr="003E5E97" w:rsidRDefault="003E5E97" w:rsidP="00E508D0">
                  <w:r w:rsidRPr="003E5E97">
                    <w:rPr>
                      <w:sz w:val="22"/>
                      <w:szCs w:val="22"/>
                    </w:rPr>
                    <w:t>Язык управления</w:t>
                  </w:r>
                </w:p>
              </w:tc>
              <w:tc>
                <w:tcPr>
                  <w:tcW w:w="4799" w:type="dxa"/>
                </w:tcPr>
                <w:p w:rsidR="003E5E97" w:rsidRPr="003E5E97" w:rsidRDefault="003E5E97" w:rsidP="00E508D0">
                  <w:pPr>
                    <w:rPr>
                      <w:lang w:val="en-US"/>
                    </w:rPr>
                  </w:pPr>
                  <w:r w:rsidRPr="003E5E97">
                    <w:rPr>
                      <w:sz w:val="22"/>
                      <w:szCs w:val="22"/>
                      <w:lang w:val="en-US"/>
                    </w:rPr>
                    <w:t>G-code, M-code (ISO)</w:t>
                  </w:r>
                </w:p>
              </w:tc>
            </w:tr>
            <w:tr w:rsidR="003E5E97" w:rsidRPr="002B37B7" w:rsidTr="00EC0C4F">
              <w:trPr>
                <w:trHeight w:val="20"/>
                <w:tblCellSpacing w:w="7" w:type="dxa"/>
              </w:trPr>
              <w:tc>
                <w:tcPr>
                  <w:tcW w:w="2951" w:type="dxa"/>
                </w:tcPr>
                <w:p w:rsidR="003E5E97" w:rsidRPr="003E5E97" w:rsidRDefault="003E5E97" w:rsidP="00E508D0">
                  <w:r w:rsidRPr="003E5E97">
                    <w:rPr>
                      <w:sz w:val="22"/>
                      <w:szCs w:val="22"/>
                    </w:rPr>
                    <w:t>Система управления</w:t>
                  </w:r>
                </w:p>
              </w:tc>
              <w:tc>
                <w:tcPr>
                  <w:tcW w:w="4799" w:type="dxa"/>
                </w:tcPr>
                <w:p w:rsidR="003E5E97" w:rsidRPr="003E5E97" w:rsidRDefault="003E5E97" w:rsidP="00E508D0">
                  <w:proofErr w:type="spellStart"/>
                  <w:r w:rsidRPr="003E5E97">
                    <w:rPr>
                      <w:sz w:val="22"/>
                      <w:szCs w:val="22"/>
                    </w:rPr>
                    <w:t>LinuxCNC</w:t>
                  </w:r>
                  <w:proofErr w:type="spellEnd"/>
                </w:p>
              </w:tc>
            </w:tr>
            <w:tr w:rsidR="003E5E97" w:rsidRPr="002B37B7" w:rsidTr="00EC0C4F">
              <w:trPr>
                <w:trHeight w:val="20"/>
                <w:tblCellSpacing w:w="7" w:type="dxa"/>
              </w:trPr>
              <w:tc>
                <w:tcPr>
                  <w:tcW w:w="2951" w:type="dxa"/>
                </w:tcPr>
                <w:p w:rsidR="003E5E97" w:rsidRPr="003E5E97" w:rsidRDefault="003E5E97" w:rsidP="00E508D0">
                  <w:r w:rsidRPr="003E5E97">
                    <w:rPr>
                      <w:sz w:val="22"/>
                      <w:szCs w:val="22"/>
                    </w:rPr>
                    <w:t>Вес нетто</w:t>
                  </w:r>
                </w:p>
              </w:tc>
              <w:tc>
                <w:tcPr>
                  <w:tcW w:w="4799" w:type="dxa"/>
                </w:tcPr>
                <w:p w:rsidR="003E5E97" w:rsidRPr="003E5E97" w:rsidRDefault="003E5E97" w:rsidP="00E508D0">
                  <w:r w:rsidRPr="003E5E97">
                    <w:rPr>
                      <w:sz w:val="22"/>
                      <w:szCs w:val="22"/>
                    </w:rPr>
                    <w:t>345 кг</w:t>
                  </w:r>
                </w:p>
              </w:tc>
            </w:tr>
            <w:tr w:rsidR="002A4791" w:rsidRPr="002B37B7" w:rsidTr="00EC0C4F">
              <w:trPr>
                <w:trHeight w:val="326"/>
                <w:tblCellSpacing w:w="7" w:type="dxa"/>
              </w:trPr>
              <w:tc>
                <w:tcPr>
                  <w:tcW w:w="2951" w:type="dxa"/>
                </w:tcPr>
                <w:p w:rsidR="002A4791" w:rsidRPr="003E5E97" w:rsidRDefault="002A4791" w:rsidP="00E508D0">
                  <w:r>
                    <w:rPr>
                      <w:sz w:val="22"/>
                      <w:szCs w:val="22"/>
                    </w:rPr>
                    <w:t>Габариты</w:t>
                  </w:r>
                </w:p>
              </w:tc>
              <w:tc>
                <w:tcPr>
                  <w:tcW w:w="4799" w:type="dxa"/>
                </w:tcPr>
                <w:p w:rsidR="002A4791" w:rsidRPr="003E5E97" w:rsidRDefault="002A4791" w:rsidP="00E508D0">
                  <w:r>
                    <w:rPr>
                      <w:rFonts w:ascii="Segoe UI Light" w:hAnsi="Segoe UI Light" w:cs="Segoe UI Light"/>
                      <w:noProof/>
                      <w:color w:val="365F91"/>
                      <w:sz w:val="32"/>
                      <w:szCs w:val="32"/>
                      <w:u w:val="single"/>
                    </w:rPr>
                    <w:drawing>
                      <wp:inline distT="0" distB="0" distL="0" distR="0">
                        <wp:extent cx="2156460" cy="867709"/>
                        <wp:effectExtent l="0" t="0" r="0" b="8890"/>
                        <wp:docPr id="1" name="Рисунок 1" descr="123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123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8873" cy="868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A00C1" w:rsidRDefault="00FA00C1" w:rsidP="00FA00C1">
            <w:pPr>
              <w:spacing w:before="100" w:beforeAutospacing="1" w:after="100" w:afterAutospacing="1"/>
              <w:jc w:val="both"/>
            </w:pPr>
          </w:p>
        </w:tc>
      </w:tr>
      <w:tr w:rsidR="00FA00C1" w:rsidTr="00EC0C4F">
        <w:trPr>
          <w:trHeight w:val="4668"/>
        </w:trPr>
        <w:tc>
          <w:tcPr>
            <w:tcW w:w="2518" w:type="dxa"/>
          </w:tcPr>
          <w:p w:rsidR="00FA00C1" w:rsidRDefault="003B31DE" w:rsidP="00FA00C1">
            <w:pPr>
              <w:spacing w:before="100" w:beforeAutospacing="1" w:after="100" w:afterAutospacing="1"/>
              <w:jc w:val="both"/>
            </w:pPr>
            <w:r>
              <w:lastRenderedPageBreak/>
              <w:t>Комплектация станка</w:t>
            </w:r>
          </w:p>
        </w:tc>
        <w:tc>
          <w:tcPr>
            <w:tcW w:w="7938" w:type="dxa"/>
          </w:tcPr>
          <w:tbl>
            <w:tblPr>
              <w:tblW w:w="782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57" w:type="dxa"/>
                <w:right w:w="57" w:type="dxa"/>
              </w:tblCellMar>
              <w:tblLook w:val="00A0"/>
            </w:tblPr>
            <w:tblGrid>
              <w:gridCol w:w="5820"/>
              <w:gridCol w:w="667"/>
              <w:gridCol w:w="1341"/>
            </w:tblGrid>
            <w:tr w:rsidR="003B31DE" w:rsidRPr="00684A69" w:rsidTr="00EC0C4F">
              <w:trPr>
                <w:trHeight w:val="20"/>
              </w:trPr>
              <w:tc>
                <w:tcPr>
                  <w:tcW w:w="5820" w:type="dxa"/>
                  <w:shd w:val="clear" w:color="auto" w:fill="C6D9F1"/>
                  <w:vAlign w:val="center"/>
                </w:tcPr>
                <w:p w:rsidR="003B31DE" w:rsidRPr="002368A0" w:rsidRDefault="00E508D0" w:rsidP="00423C18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Позиция</w:t>
                  </w:r>
                </w:p>
              </w:tc>
              <w:tc>
                <w:tcPr>
                  <w:tcW w:w="667" w:type="dxa"/>
                  <w:shd w:val="clear" w:color="auto" w:fill="C6D9F1"/>
                  <w:vAlign w:val="center"/>
                </w:tcPr>
                <w:p w:rsidR="003B31DE" w:rsidRPr="002368A0" w:rsidRDefault="003B31DE" w:rsidP="003B31DE">
                  <w:pPr>
                    <w:jc w:val="center"/>
                  </w:pPr>
                  <w:r w:rsidRPr="00EC0C4F">
                    <w:rPr>
                      <w:sz w:val="18"/>
                      <w:szCs w:val="22"/>
                    </w:rPr>
                    <w:t>Кол-во</w:t>
                  </w:r>
                </w:p>
              </w:tc>
              <w:tc>
                <w:tcPr>
                  <w:tcW w:w="1341" w:type="dxa"/>
                  <w:shd w:val="clear" w:color="auto" w:fill="C6D9F1"/>
                  <w:vAlign w:val="center"/>
                </w:tcPr>
                <w:p w:rsidR="003B31DE" w:rsidRPr="002368A0" w:rsidRDefault="00E508D0" w:rsidP="003B31DE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П</w:t>
                  </w:r>
                  <w:r w:rsidR="002368A0" w:rsidRPr="002368A0">
                    <w:rPr>
                      <w:sz w:val="22"/>
                      <w:szCs w:val="22"/>
                    </w:rPr>
                    <w:t>римечание</w:t>
                  </w:r>
                </w:p>
              </w:tc>
            </w:tr>
            <w:tr w:rsidR="003B31DE" w:rsidRPr="004708D6" w:rsidTr="00EC0C4F">
              <w:trPr>
                <w:trHeight w:val="20"/>
              </w:trPr>
              <w:tc>
                <w:tcPr>
                  <w:tcW w:w="5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B31DE" w:rsidRPr="003B31DE" w:rsidRDefault="003B31DE" w:rsidP="00867F05">
                  <w:r w:rsidRPr="003B31DE">
                    <w:rPr>
                      <w:sz w:val="22"/>
                      <w:szCs w:val="22"/>
                    </w:rPr>
                    <w:t>Станок Роутер</w:t>
                  </w:r>
                  <w:r w:rsidR="00BE3DD2" w:rsidRPr="00BE3DD2">
                    <w:rPr>
                      <w:sz w:val="22"/>
                      <w:szCs w:val="22"/>
                    </w:rPr>
                    <w:t xml:space="preserve"> 4030PC</w:t>
                  </w:r>
                  <w:bookmarkStart w:id="0" w:name="_GoBack"/>
                  <w:bookmarkEnd w:id="0"/>
                </w:p>
              </w:tc>
              <w:tc>
                <w:tcPr>
                  <w:tcW w:w="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B31DE" w:rsidRPr="003B31DE" w:rsidRDefault="003B31DE" w:rsidP="003D21A5">
                  <w:pPr>
                    <w:jc w:val="center"/>
                  </w:pPr>
                  <w:r w:rsidRPr="003B31DE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B31DE" w:rsidRPr="003B31DE" w:rsidRDefault="003B31DE" w:rsidP="00867F05">
                  <w:pPr>
                    <w:jc w:val="center"/>
                  </w:pPr>
                </w:p>
              </w:tc>
            </w:tr>
            <w:tr w:rsidR="003B31DE" w:rsidRPr="004708D6" w:rsidTr="00EC0C4F">
              <w:trPr>
                <w:trHeight w:val="20"/>
              </w:trPr>
              <w:tc>
                <w:tcPr>
                  <w:tcW w:w="5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B31DE" w:rsidRPr="003B31DE" w:rsidRDefault="003B31DE" w:rsidP="003B31DE">
                  <w:r w:rsidRPr="003B31DE">
                    <w:rPr>
                      <w:sz w:val="22"/>
                      <w:szCs w:val="22"/>
                    </w:rPr>
                    <w:t>Шпиндель SGC  2.2 кВт, 3,5 Нм, ER 20, 6.000 – 24.000 об./мин, 400 Гц, воздушного охлаждения</w:t>
                  </w:r>
                </w:p>
              </w:tc>
              <w:tc>
                <w:tcPr>
                  <w:tcW w:w="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B31DE" w:rsidRPr="003B31DE" w:rsidRDefault="003B31DE" w:rsidP="003D21A5">
                  <w:pPr>
                    <w:jc w:val="center"/>
                  </w:pPr>
                  <w:r w:rsidRPr="003B31DE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B31DE" w:rsidRPr="003B31DE" w:rsidRDefault="003B31DE" w:rsidP="002368A0">
                  <w:pPr>
                    <w:jc w:val="center"/>
                  </w:pPr>
                  <w:r w:rsidRPr="003B31DE">
                    <w:rPr>
                      <w:sz w:val="22"/>
                      <w:szCs w:val="22"/>
                    </w:rPr>
                    <w:t>в комплекте</w:t>
                  </w:r>
                </w:p>
              </w:tc>
            </w:tr>
            <w:tr w:rsidR="003B31DE" w:rsidRPr="004708D6" w:rsidTr="00EC0C4F">
              <w:trPr>
                <w:trHeight w:val="20"/>
              </w:trPr>
              <w:tc>
                <w:tcPr>
                  <w:tcW w:w="5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B31DE" w:rsidRPr="003B31DE" w:rsidRDefault="003B31DE" w:rsidP="00867F05">
                  <w:r w:rsidRPr="003B31DE">
                    <w:rPr>
                      <w:sz w:val="22"/>
                      <w:szCs w:val="22"/>
                    </w:rPr>
                    <w:t>Преобразователь 2.2 кВт, 400 Hz, 220V</w:t>
                  </w:r>
                </w:p>
              </w:tc>
              <w:tc>
                <w:tcPr>
                  <w:tcW w:w="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B31DE" w:rsidRPr="003B31DE" w:rsidRDefault="003B31DE" w:rsidP="003D21A5">
                  <w:pPr>
                    <w:jc w:val="center"/>
                  </w:pPr>
                  <w:r w:rsidRPr="003B31DE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B31DE" w:rsidRPr="00D137AE" w:rsidRDefault="003B31DE" w:rsidP="002368A0">
                  <w:pPr>
                    <w:jc w:val="center"/>
                  </w:pPr>
                  <w:r w:rsidRPr="003B31DE">
                    <w:rPr>
                      <w:sz w:val="22"/>
                      <w:szCs w:val="22"/>
                    </w:rPr>
                    <w:t>в комплекте</w:t>
                  </w:r>
                </w:p>
              </w:tc>
            </w:tr>
            <w:tr w:rsidR="003B31DE" w:rsidRPr="004708D6" w:rsidTr="00EC0C4F">
              <w:trPr>
                <w:trHeight w:val="20"/>
              </w:trPr>
              <w:tc>
                <w:tcPr>
                  <w:tcW w:w="5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B31DE" w:rsidRPr="003B31DE" w:rsidRDefault="003B31DE" w:rsidP="00867F05">
                  <w:r w:rsidRPr="003B31DE">
                    <w:rPr>
                      <w:sz w:val="22"/>
                      <w:szCs w:val="22"/>
                    </w:rPr>
                    <w:t>Прецизионные приводы на осях X,Y,Z</w:t>
                  </w:r>
                </w:p>
              </w:tc>
              <w:tc>
                <w:tcPr>
                  <w:tcW w:w="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B31DE" w:rsidRPr="003B31DE" w:rsidRDefault="003B31DE" w:rsidP="003D21A5">
                  <w:pPr>
                    <w:jc w:val="center"/>
                  </w:pPr>
                  <w:r w:rsidRPr="003B31DE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B31DE" w:rsidRPr="00D137AE" w:rsidRDefault="003B31DE" w:rsidP="002368A0">
                  <w:pPr>
                    <w:jc w:val="center"/>
                  </w:pPr>
                  <w:r w:rsidRPr="003B31DE">
                    <w:rPr>
                      <w:sz w:val="22"/>
                      <w:szCs w:val="22"/>
                    </w:rPr>
                    <w:t>в комплекте</w:t>
                  </w:r>
                </w:p>
              </w:tc>
            </w:tr>
            <w:tr w:rsidR="003B31DE" w:rsidRPr="004708D6" w:rsidTr="00EC0C4F">
              <w:trPr>
                <w:trHeight w:val="20"/>
              </w:trPr>
              <w:tc>
                <w:tcPr>
                  <w:tcW w:w="5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B31DE" w:rsidRPr="003B31DE" w:rsidRDefault="003B31DE" w:rsidP="00867F05">
                  <w:r w:rsidRPr="003B31DE">
                    <w:rPr>
                      <w:sz w:val="22"/>
                      <w:szCs w:val="22"/>
                    </w:rPr>
                    <w:t>Операционная система станка ЧПУ: ОС Linux</w:t>
                  </w:r>
                </w:p>
              </w:tc>
              <w:tc>
                <w:tcPr>
                  <w:tcW w:w="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B31DE" w:rsidRPr="003B31DE" w:rsidRDefault="003B31DE" w:rsidP="003D21A5">
                  <w:pPr>
                    <w:jc w:val="center"/>
                  </w:pPr>
                  <w:r w:rsidRPr="003B31DE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B31DE" w:rsidRPr="00D137AE" w:rsidRDefault="003B31DE" w:rsidP="002368A0">
                  <w:pPr>
                    <w:jc w:val="center"/>
                  </w:pPr>
                  <w:r w:rsidRPr="003B31DE">
                    <w:rPr>
                      <w:sz w:val="22"/>
                      <w:szCs w:val="22"/>
                    </w:rPr>
                    <w:t>в комплекте</w:t>
                  </w:r>
                </w:p>
              </w:tc>
            </w:tr>
            <w:tr w:rsidR="003B31DE" w:rsidRPr="004708D6" w:rsidTr="00EC0C4F">
              <w:trPr>
                <w:trHeight w:val="20"/>
              </w:trPr>
              <w:tc>
                <w:tcPr>
                  <w:tcW w:w="5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B31DE" w:rsidRPr="003B31DE" w:rsidRDefault="003B31DE" w:rsidP="00EC0C4F">
                  <w:r w:rsidRPr="003B31DE">
                    <w:rPr>
                      <w:sz w:val="22"/>
                      <w:szCs w:val="22"/>
                    </w:rPr>
                    <w:t>Лицензи</w:t>
                  </w:r>
                  <w:r w:rsidR="00EC0C4F">
                    <w:rPr>
                      <w:sz w:val="22"/>
                      <w:szCs w:val="22"/>
                    </w:rPr>
                    <w:t xml:space="preserve">я на </w:t>
                  </w:r>
                  <w:r w:rsidRPr="003B31DE">
                    <w:rPr>
                      <w:sz w:val="22"/>
                      <w:szCs w:val="22"/>
                    </w:rPr>
                    <w:t xml:space="preserve">ПО: </w:t>
                  </w:r>
                  <w:r w:rsidRPr="00EC0C4F">
                    <w:rPr>
                      <w:sz w:val="20"/>
                      <w:szCs w:val="20"/>
                    </w:rPr>
                    <w:t xml:space="preserve">Система геометрического моделирования и программирования обработки для станков с ЧПУ </w:t>
                  </w:r>
                  <w:r w:rsidR="00EC0C4F" w:rsidRPr="00EC0C4F">
                    <w:rPr>
                      <w:sz w:val="20"/>
                      <w:szCs w:val="20"/>
                    </w:rPr>
                    <w:t>ГеММа</w:t>
                  </w:r>
                  <w:r w:rsidRPr="00EC0C4F">
                    <w:rPr>
                      <w:sz w:val="20"/>
                      <w:szCs w:val="20"/>
                    </w:rPr>
                    <w:t>-3D</w:t>
                  </w:r>
                  <w:r w:rsidR="00EC0C4F" w:rsidRPr="00EC0C4F">
                    <w:rPr>
                      <w:sz w:val="20"/>
                      <w:szCs w:val="20"/>
                    </w:rPr>
                    <w:t xml:space="preserve">, </w:t>
                  </w:r>
                  <w:r w:rsidRPr="00EC0C4F">
                    <w:rPr>
                      <w:sz w:val="20"/>
                      <w:szCs w:val="20"/>
                    </w:rPr>
                    <w:t>1х1</w:t>
                  </w:r>
                  <w:r w:rsidR="00EC0C4F" w:rsidRPr="00EC0C4F">
                    <w:rPr>
                      <w:sz w:val="20"/>
                      <w:szCs w:val="20"/>
                    </w:rPr>
                    <w:t xml:space="preserve"> ПРОМО</w:t>
                  </w:r>
                </w:p>
              </w:tc>
              <w:tc>
                <w:tcPr>
                  <w:tcW w:w="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B31DE" w:rsidRPr="003B31DE" w:rsidRDefault="003B31DE" w:rsidP="003D21A5">
                  <w:pPr>
                    <w:jc w:val="center"/>
                  </w:pPr>
                  <w:r w:rsidRPr="003B31DE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B31DE" w:rsidRPr="00D137AE" w:rsidRDefault="003B31DE" w:rsidP="002368A0">
                  <w:pPr>
                    <w:jc w:val="center"/>
                  </w:pPr>
                  <w:r w:rsidRPr="003B31DE">
                    <w:rPr>
                      <w:sz w:val="22"/>
                      <w:szCs w:val="22"/>
                    </w:rPr>
                    <w:t>в комплекте</w:t>
                  </w:r>
                </w:p>
              </w:tc>
            </w:tr>
            <w:tr w:rsidR="003B31DE" w:rsidRPr="004708D6" w:rsidTr="00EC0C4F">
              <w:trPr>
                <w:trHeight w:val="20"/>
              </w:trPr>
              <w:tc>
                <w:tcPr>
                  <w:tcW w:w="5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B31DE" w:rsidRPr="003B31DE" w:rsidRDefault="003B31DE" w:rsidP="00E508D0">
                  <w:r w:rsidRPr="003B31DE">
                    <w:rPr>
                      <w:sz w:val="22"/>
                      <w:szCs w:val="22"/>
                    </w:rPr>
                    <w:t>ПК (системный блок) + установленный пакет ОС Linux</w:t>
                  </w:r>
                </w:p>
              </w:tc>
              <w:tc>
                <w:tcPr>
                  <w:tcW w:w="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B31DE" w:rsidRPr="003B31DE" w:rsidRDefault="003B31DE" w:rsidP="003D21A5">
                  <w:pPr>
                    <w:jc w:val="center"/>
                  </w:pPr>
                  <w:r w:rsidRPr="003B31DE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B31DE" w:rsidRPr="00D137AE" w:rsidRDefault="003B31DE" w:rsidP="002368A0">
                  <w:pPr>
                    <w:jc w:val="center"/>
                  </w:pPr>
                  <w:r w:rsidRPr="003B31DE">
                    <w:rPr>
                      <w:sz w:val="22"/>
                      <w:szCs w:val="22"/>
                    </w:rPr>
                    <w:t>опционально</w:t>
                  </w:r>
                </w:p>
              </w:tc>
            </w:tr>
            <w:tr w:rsidR="003B31DE" w:rsidRPr="004708D6" w:rsidTr="00EC0C4F">
              <w:trPr>
                <w:trHeight w:val="20"/>
              </w:trPr>
              <w:tc>
                <w:tcPr>
                  <w:tcW w:w="5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B31DE" w:rsidRPr="003B31DE" w:rsidRDefault="003B31DE" w:rsidP="00867F05">
                  <w:r w:rsidRPr="003B31DE">
                    <w:rPr>
                      <w:sz w:val="22"/>
                      <w:szCs w:val="22"/>
                    </w:rPr>
                    <w:t xml:space="preserve">Набор универсальных твердосплавных фрез </w:t>
                  </w:r>
                </w:p>
              </w:tc>
              <w:tc>
                <w:tcPr>
                  <w:tcW w:w="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B31DE" w:rsidRPr="003B31DE" w:rsidRDefault="003B31DE" w:rsidP="003D21A5">
                  <w:pPr>
                    <w:jc w:val="center"/>
                  </w:pPr>
                  <w:r w:rsidRPr="003B31DE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B31DE" w:rsidRPr="00D137AE" w:rsidRDefault="003B31DE" w:rsidP="002368A0">
                  <w:pPr>
                    <w:jc w:val="center"/>
                  </w:pPr>
                  <w:r w:rsidRPr="003B31DE">
                    <w:rPr>
                      <w:sz w:val="22"/>
                      <w:szCs w:val="22"/>
                    </w:rPr>
                    <w:t>в комплекте</w:t>
                  </w:r>
                </w:p>
              </w:tc>
            </w:tr>
            <w:tr w:rsidR="003B31DE" w:rsidRPr="004708D6" w:rsidTr="00EC0C4F">
              <w:trPr>
                <w:trHeight w:val="20"/>
              </w:trPr>
              <w:tc>
                <w:tcPr>
                  <w:tcW w:w="5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B31DE" w:rsidRPr="003B31DE" w:rsidRDefault="003B31DE" w:rsidP="00867F05">
                  <w:r w:rsidRPr="003B31DE">
                    <w:rPr>
                      <w:sz w:val="22"/>
                      <w:szCs w:val="22"/>
                    </w:rPr>
                    <w:t>Датчики нулевой точки на осях X,Y,Z</w:t>
                  </w:r>
                </w:p>
              </w:tc>
              <w:tc>
                <w:tcPr>
                  <w:tcW w:w="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B31DE" w:rsidRPr="003B31DE" w:rsidRDefault="003B31DE" w:rsidP="003D21A5">
                  <w:pPr>
                    <w:jc w:val="center"/>
                  </w:pPr>
                  <w:r w:rsidRPr="003B31DE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B31DE" w:rsidRPr="00D137AE" w:rsidRDefault="003B31DE" w:rsidP="002368A0">
                  <w:pPr>
                    <w:jc w:val="center"/>
                  </w:pPr>
                  <w:r w:rsidRPr="003B31DE">
                    <w:rPr>
                      <w:sz w:val="22"/>
                      <w:szCs w:val="22"/>
                    </w:rPr>
                    <w:t>в комплекте</w:t>
                  </w:r>
                </w:p>
              </w:tc>
            </w:tr>
            <w:tr w:rsidR="003B31DE" w:rsidRPr="004708D6" w:rsidTr="00EC0C4F">
              <w:trPr>
                <w:trHeight w:val="20"/>
              </w:trPr>
              <w:tc>
                <w:tcPr>
                  <w:tcW w:w="5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B31DE" w:rsidRPr="003B31DE" w:rsidRDefault="003B31DE" w:rsidP="00EC0C4F">
                  <w:r w:rsidRPr="003B31DE">
                    <w:rPr>
                      <w:sz w:val="22"/>
                      <w:szCs w:val="22"/>
                    </w:rPr>
                    <w:t>Подготовка под датчик установки Z координаты</w:t>
                  </w:r>
                </w:p>
              </w:tc>
              <w:tc>
                <w:tcPr>
                  <w:tcW w:w="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B31DE" w:rsidRPr="003B31DE" w:rsidRDefault="003B31DE" w:rsidP="003D21A5">
                  <w:pPr>
                    <w:jc w:val="center"/>
                  </w:pPr>
                  <w:r w:rsidRPr="003B31DE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B31DE" w:rsidRPr="00D137AE" w:rsidRDefault="003B31DE" w:rsidP="002368A0">
                  <w:pPr>
                    <w:jc w:val="center"/>
                  </w:pPr>
                  <w:r w:rsidRPr="003B31DE">
                    <w:rPr>
                      <w:sz w:val="22"/>
                      <w:szCs w:val="22"/>
                    </w:rPr>
                    <w:t>в комплекте</w:t>
                  </w:r>
                </w:p>
              </w:tc>
            </w:tr>
            <w:tr w:rsidR="002368A0" w:rsidRPr="004708D6" w:rsidTr="00EC0C4F">
              <w:trPr>
                <w:trHeight w:val="20"/>
              </w:trPr>
              <w:tc>
                <w:tcPr>
                  <w:tcW w:w="5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368A0" w:rsidRPr="003B31DE" w:rsidRDefault="002368A0" w:rsidP="003B31DE">
                  <w:r>
                    <w:rPr>
                      <w:sz w:val="22"/>
                      <w:szCs w:val="22"/>
                    </w:rPr>
                    <w:t>Подготовка подключения под 4-ю ось</w:t>
                  </w:r>
                </w:p>
              </w:tc>
              <w:tc>
                <w:tcPr>
                  <w:tcW w:w="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368A0" w:rsidRPr="003B31DE" w:rsidRDefault="002368A0" w:rsidP="003D21A5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368A0" w:rsidRPr="003B31DE" w:rsidRDefault="002368A0" w:rsidP="002368A0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в комплекте</w:t>
                  </w:r>
                </w:p>
              </w:tc>
            </w:tr>
            <w:tr w:rsidR="003B31DE" w:rsidRPr="004708D6" w:rsidTr="00EC0C4F">
              <w:trPr>
                <w:trHeight w:val="20"/>
              </w:trPr>
              <w:tc>
                <w:tcPr>
                  <w:tcW w:w="5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B31DE" w:rsidRPr="003B31DE" w:rsidRDefault="003B31DE" w:rsidP="003B31DE">
                  <w:r w:rsidRPr="003B31DE">
                    <w:rPr>
                      <w:sz w:val="22"/>
                      <w:szCs w:val="22"/>
                    </w:rPr>
                    <w:t>Дополнительное освещение «зоны обработки»</w:t>
                  </w:r>
                </w:p>
              </w:tc>
              <w:tc>
                <w:tcPr>
                  <w:tcW w:w="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B31DE" w:rsidRPr="003B31DE" w:rsidRDefault="003B31DE" w:rsidP="003D21A5">
                  <w:pPr>
                    <w:jc w:val="center"/>
                  </w:pPr>
                  <w:r w:rsidRPr="003B31DE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B31DE" w:rsidRPr="00D137AE" w:rsidRDefault="003B31DE" w:rsidP="002368A0">
                  <w:pPr>
                    <w:jc w:val="center"/>
                  </w:pPr>
                  <w:r w:rsidRPr="003B31DE">
                    <w:rPr>
                      <w:sz w:val="22"/>
                      <w:szCs w:val="22"/>
                    </w:rPr>
                    <w:t>в комплекте</w:t>
                  </w:r>
                </w:p>
              </w:tc>
            </w:tr>
            <w:tr w:rsidR="003B31DE" w:rsidRPr="004708D6" w:rsidTr="00EC0C4F">
              <w:trPr>
                <w:trHeight w:val="20"/>
              </w:trPr>
              <w:tc>
                <w:tcPr>
                  <w:tcW w:w="5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B31DE" w:rsidRPr="003B31DE" w:rsidRDefault="003B31DE" w:rsidP="00867F05">
                  <w:r w:rsidRPr="003B31DE">
                    <w:rPr>
                      <w:sz w:val="22"/>
                      <w:szCs w:val="22"/>
                    </w:rPr>
                    <w:t>Набор для крепления заготовок</w:t>
                  </w:r>
                </w:p>
              </w:tc>
              <w:tc>
                <w:tcPr>
                  <w:tcW w:w="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B31DE" w:rsidRPr="003B31DE" w:rsidRDefault="003B31DE" w:rsidP="003D21A5">
                  <w:pPr>
                    <w:jc w:val="center"/>
                  </w:pPr>
                  <w:r w:rsidRPr="003B31DE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B31DE" w:rsidRPr="00D137AE" w:rsidRDefault="003B31DE" w:rsidP="002368A0">
                  <w:pPr>
                    <w:jc w:val="center"/>
                  </w:pPr>
                  <w:r w:rsidRPr="003B31DE">
                    <w:rPr>
                      <w:sz w:val="22"/>
                      <w:szCs w:val="22"/>
                    </w:rPr>
                    <w:t>в комплекте</w:t>
                  </w:r>
                </w:p>
              </w:tc>
            </w:tr>
            <w:tr w:rsidR="003B31DE" w:rsidRPr="004708D6" w:rsidTr="00EC0C4F">
              <w:trPr>
                <w:trHeight w:val="20"/>
              </w:trPr>
              <w:tc>
                <w:tcPr>
                  <w:tcW w:w="5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B31DE" w:rsidRPr="003B31DE" w:rsidRDefault="003B31DE" w:rsidP="00867F05">
                  <w:r w:rsidRPr="003B31DE">
                    <w:rPr>
                      <w:sz w:val="22"/>
                      <w:szCs w:val="22"/>
                    </w:rPr>
                    <w:t>Ключ для смены инструмента</w:t>
                  </w:r>
                </w:p>
              </w:tc>
              <w:tc>
                <w:tcPr>
                  <w:tcW w:w="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B31DE" w:rsidRPr="003B31DE" w:rsidRDefault="003B31DE" w:rsidP="003D21A5">
                  <w:pPr>
                    <w:jc w:val="center"/>
                  </w:pPr>
                  <w:r w:rsidRPr="003B31DE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B31DE" w:rsidRPr="00D137AE" w:rsidRDefault="003B31DE" w:rsidP="002368A0">
                  <w:pPr>
                    <w:jc w:val="center"/>
                  </w:pPr>
                  <w:r w:rsidRPr="003B31DE">
                    <w:rPr>
                      <w:sz w:val="22"/>
                      <w:szCs w:val="22"/>
                    </w:rPr>
                    <w:t>в комплекте</w:t>
                  </w:r>
                </w:p>
              </w:tc>
            </w:tr>
            <w:tr w:rsidR="003B31DE" w:rsidRPr="004708D6" w:rsidTr="00EC0C4F">
              <w:trPr>
                <w:trHeight w:val="20"/>
              </w:trPr>
              <w:tc>
                <w:tcPr>
                  <w:tcW w:w="5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B31DE" w:rsidRPr="003B31DE" w:rsidRDefault="003B31DE" w:rsidP="003D21A5">
                  <w:r w:rsidRPr="003B31DE">
                    <w:rPr>
                      <w:sz w:val="22"/>
                      <w:szCs w:val="22"/>
                    </w:rPr>
                    <w:t xml:space="preserve">Приемо-сдаточные работы + </w:t>
                  </w:r>
                  <w:r w:rsidR="003D21A5">
                    <w:rPr>
                      <w:sz w:val="22"/>
                      <w:szCs w:val="22"/>
                    </w:rPr>
                    <w:t>инструктаж по работе на станке</w:t>
                  </w:r>
                  <w:r w:rsidRPr="003B31DE">
                    <w:rPr>
                      <w:sz w:val="22"/>
                      <w:szCs w:val="22"/>
                    </w:rPr>
                    <w:t xml:space="preserve"> на территории Продавца (4 часа)</w:t>
                  </w:r>
                </w:p>
              </w:tc>
              <w:tc>
                <w:tcPr>
                  <w:tcW w:w="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B31DE" w:rsidRPr="003B31DE" w:rsidRDefault="003B31DE" w:rsidP="003D21A5">
                  <w:pPr>
                    <w:jc w:val="center"/>
                  </w:pPr>
                  <w:r w:rsidRPr="003B31DE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B31DE" w:rsidRPr="003B31DE" w:rsidRDefault="003B31DE" w:rsidP="002368A0">
                  <w:pPr>
                    <w:jc w:val="center"/>
                  </w:pPr>
                  <w:r w:rsidRPr="003B31DE">
                    <w:rPr>
                      <w:sz w:val="22"/>
                      <w:szCs w:val="22"/>
                    </w:rPr>
                    <w:t>в комплекте</w:t>
                  </w:r>
                </w:p>
              </w:tc>
            </w:tr>
          </w:tbl>
          <w:p w:rsidR="00FA00C1" w:rsidRDefault="00FA00C1" w:rsidP="00FA00C1">
            <w:pPr>
              <w:spacing w:before="100" w:beforeAutospacing="1" w:after="100" w:afterAutospacing="1"/>
              <w:jc w:val="both"/>
            </w:pPr>
          </w:p>
        </w:tc>
      </w:tr>
      <w:tr w:rsidR="000A201F" w:rsidRPr="000A201F" w:rsidTr="00EC0C4F">
        <w:tc>
          <w:tcPr>
            <w:tcW w:w="2518" w:type="dxa"/>
          </w:tcPr>
          <w:p w:rsidR="000A201F" w:rsidRPr="000A201F" w:rsidRDefault="000A201F" w:rsidP="000A201F">
            <w:pPr>
              <w:spacing w:before="100" w:beforeAutospacing="1" w:after="100" w:afterAutospacing="1"/>
              <w:rPr>
                <w:b/>
              </w:rPr>
            </w:pPr>
            <w:r w:rsidRPr="000A201F">
              <w:rPr>
                <w:b/>
              </w:rPr>
              <w:t xml:space="preserve">Стоимость станка, </w:t>
            </w:r>
            <w:proofErr w:type="spellStart"/>
            <w:r w:rsidRPr="000A201F">
              <w:rPr>
                <w:b/>
              </w:rPr>
              <w:t>руб</w:t>
            </w:r>
            <w:proofErr w:type="spellEnd"/>
            <w:r w:rsidRPr="000A201F">
              <w:rPr>
                <w:b/>
              </w:rPr>
              <w:t xml:space="preserve"> (без учета НДС)</w:t>
            </w:r>
          </w:p>
        </w:tc>
        <w:tc>
          <w:tcPr>
            <w:tcW w:w="7938" w:type="dxa"/>
            <w:vAlign w:val="center"/>
          </w:tcPr>
          <w:p w:rsidR="000A201F" w:rsidRPr="000A201F" w:rsidRDefault="000A201F" w:rsidP="00FD6811">
            <w:pPr>
              <w:rPr>
                <w:b/>
              </w:rPr>
            </w:pPr>
            <w:r w:rsidRPr="000A201F">
              <w:rPr>
                <w:b/>
              </w:rPr>
              <w:t>710 000,00</w:t>
            </w:r>
          </w:p>
        </w:tc>
      </w:tr>
      <w:tr w:rsidR="00FD6811" w:rsidRPr="000A201F" w:rsidTr="00EC0C4F">
        <w:tc>
          <w:tcPr>
            <w:tcW w:w="2518" w:type="dxa"/>
          </w:tcPr>
          <w:p w:rsidR="00FD6811" w:rsidRPr="000A201F" w:rsidRDefault="00FD6811" w:rsidP="000A201F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Условия поставки</w:t>
            </w:r>
          </w:p>
        </w:tc>
        <w:tc>
          <w:tcPr>
            <w:tcW w:w="7938" w:type="dxa"/>
          </w:tcPr>
          <w:p w:rsidR="00FD6811" w:rsidRPr="00FD6811" w:rsidRDefault="00FD6811" w:rsidP="00FD6811">
            <w:r w:rsidRPr="00FD6811">
              <w:t xml:space="preserve">Самовывоз </w:t>
            </w:r>
            <w:r>
              <w:t>из г. Жуковского МО после оплаты</w:t>
            </w:r>
          </w:p>
        </w:tc>
      </w:tr>
    </w:tbl>
    <w:p w:rsidR="000A201F" w:rsidRDefault="000A201F" w:rsidP="00EC0C4F">
      <w:pPr>
        <w:keepNext/>
        <w:spacing w:before="160" w:after="60"/>
        <w:rPr>
          <w:b/>
        </w:rPr>
      </w:pPr>
      <w:r w:rsidRPr="000A201F">
        <w:rPr>
          <w:b/>
        </w:rPr>
        <w:t>Примеры деталей, выполненных на станках Роутер</w:t>
      </w:r>
    </w:p>
    <w:tbl>
      <w:tblPr>
        <w:tblStyle w:val="a3"/>
        <w:tblW w:w="10456" w:type="dxa"/>
        <w:tblCellMar>
          <w:left w:w="0" w:type="dxa"/>
          <w:right w:w="0" w:type="dxa"/>
        </w:tblCellMar>
        <w:tblLook w:val="04A0"/>
      </w:tblPr>
      <w:tblGrid>
        <w:gridCol w:w="2699"/>
        <w:gridCol w:w="7757"/>
      </w:tblGrid>
      <w:tr w:rsidR="000A201F" w:rsidTr="00CD209C">
        <w:tc>
          <w:tcPr>
            <w:tcW w:w="2699" w:type="dxa"/>
          </w:tcPr>
          <w:p w:rsidR="000A201F" w:rsidRDefault="000A201F" w:rsidP="000A201F">
            <w:pPr>
              <w:spacing w:before="100" w:beforeAutospacing="1" w:after="100" w:afterAutospacing="1"/>
            </w:pPr>
            <w:r w:rsidRPr="00CB1F7C">
              <w:rPr>
                <w:b/>
                <w:noProof/>
              </w:rPr>
              <w:drawing>
                <wp:inline distT="0" distB="0" distL="0" distR="0">
                  <wp:extent cx="1653540" cy="933598"/>
                  <wp:effectExtent l="0" t="0" r="3810" b="0"/>
                  <wp:docPr id="8" name="Рисунок 8" descr="DSC_0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SC_0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601" cy="935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7" w:type="dxa"/>
            <w:tcMar>
              <w:left w:w="85" w:type="dxa"/>
            </w:tcMar>
          </w:tcPr>
          <w:p w:rsidR="00FD6811" w:rsidRDefault="00FD6811" w:rsidP="00083DAC">
            <w:pPr>
              <w:rPr>
                <w:sz w:val="20"/>
              </w:rPr>
            </w:pPr>
            <w:r>
              <w:rPr>
                <w:sz w:val="20"/>
              </w:rPr>
              <w:t xml:space="preserve">Изделие </w:t>
            </w:r>
            <w:r w:rsidRPr="00FD6811">
              <w:rPr>
                <w:b/>
                <w:sz w:val="20"/>
              </w:rPr>
              <w:t>«Штамп»</w:t>
            </w:r>
          </w:p>
          <w:p w:rsidR="000A201F" w:rsidRPr="000A201F" w:rsidRDefault="000A201F" w:rsidP="00083DAC">
            <w:pPr>
              <w:rPr>
                <w:sz w:val="20"/>
              </w:rPr>
            </w:pPr>
            <w:r w:rsidRPr="000A201F">
              <w:rPr>
                <w:sz w:val="20"/>
              </w:rPr>
              <w:t>Материал - инструментальная сталь</w:t>
            </w:r>
          </w:p>
          <w:p w:rsidR="000A201F" w:rsidRPr="000A201F" w:rsidRDefault="000A201F" w:rsidP="00083DAC">
            <w:pPr>
              <w:rPr>
                <w:sz w:val="20"/>
              </w:rPr>
            </w:pPr>
            <w:r w:rsidRPr="000A201F">
              <w:rPr>
                <w:sz w:val="20"/>
              </w:rPr>
              <w:t xml:space="preserve">Шпиндель- 800 </w:t>
            </w:r>
            <w:proofErr w:type="spellStart"/>
            <w:r w:rsidRPr="000A201F">
              <w:rPr>
                <w:sz w:val="20"/>
              </w:rPr>
              <w:t>вт</w:t>
            </w:r>
            <w:proofErr w:type="spellEnd"/>
            <w:r w:rsidRPr="000A201F">
              <w:rPr>
                <w:sz w:val="20"/>
              </w:rPr>
              <w:t>/охлаждение воздушное</w:t>
            </w:r>
          </w:p>
          <w:p w:rsidR="000A201F" w:rsidRPr="000A201F" w:rsidRDefault="000A201F" w:rsidP="00083DAC">
            <w:pPr>
              <w:rPr>
                <w:sz w:val="20"/>
              </w:rPr>
            </w:pPr>
            <w:r w:rsidRPr="000A201F">
              <w:rPr>
                <w:sz w:val="20"/>
              </w:rPr>
              <w:t>Фреза D2 (торцевая) 2,0x4Dx5x50x4F S-6000; F-180; Z-0.06</w:t>
            </w:r>
          </w:p>
          <w:p w:rsidR="000A201F" w:rsidRPr="000A201F" w:rsidRDefault="000A201F" w:rsidP="00083DAC">
            <w:pPr>
              <w:rPr>
                <w:sz w:val="20"/>
              </w:rPr>
            </w:pPr>
            <w:r w:rsidRPr="000A201F">
              <w:rPr>
                <w:sz w:val="20"/>
              </w:rPr>
              <w:t>Время-30мин</w:t>
            </w:r>
          </w:p>
          <w:p w:rsidR="000A201F" w:rsidRPr="000A201F" w:rsidRDefault="000A201F" w:rsidP="00083DAC">
            <w:pPr>
              <w:rPr>
                <w:sz w:val="20"/>
              </w:rPr>
            </w:pPr>
            <w:r w:rsidRPr="000A201F">
              <w:rPr>
                <w:sz w:val="20"/>
              </w:rPr>
              <w:t xml:space="preserve">гравер 30 </w:t>
            </w:r>
            <w:proofErr w:type="spellStart"/>
            <w:r w:rsidRPr="000A201F">
              <w:rPr>
                <w:sz w:val="20"/>
              </w:rPr>
              <w:t>гр</w:t>
            </w:r>
            <w:proofErr w:type="spellEnd"/>
            <w:r w:rsidRPr="000A201F">
              <w:rPr>
                <w:sz w:val="20"/>
              </w:rPr>
              <w:t xml:space="preserve"> !! По стали/ S1100; F400 Z-0.06</w:t>
            </w:r>
          </w:p>
          <w:p w:rsidR="000A201F" w:rsidRPr="000A201F" w:rsidRDefault="000A201F" w:rsidP="00083DAC">
            <w:pPr>
              <w:rPr>
                <w:sz w:val="20"/>
              </w:rPr>
            </w:pPr>
            <w:r w:rsidRPr="000A201F">
              <w:rPr>
                <w:sz w:val="20"/>
              </w:rPr>
              <w:t>Время-45мин</w:t>
            </w:r>
          </w:p>
        </w:tc>
      </w:tr>
      <w:tr w:rsidR="000A201F" w:rsidTr="00CD209C">
        <w:tc>
          <w:tcPr>
            <w:tcW w:w="2699" w:type="dxa"/>
          </w:tcPr>
          <w:p w:rsidR="000A201F" w:rsidRDefault="000A201F" w:rsidP="000A201F">
            <w:pPr>
              <w:spacing w:before="100" w:beforeAutospacing="1" w:after="100" w:afterAutospacing="1"/>
            </w:pPr>
            <w:r>
              <w:rPr>
                <w:noProof/>
              </w:rPr>
              <w:drawing>
                <wp:inline distT="0" distB="0" distL="0" distR="0">
                  <wp:extent cx="1571413" cy="883920"/>
                  <wp:effectExtent l="0" t="0" r="0" b="0"/>
                  <wp:docPr id="11" name="Рисунок 11" descr="Z:\Внутренний_ресурс\Пробная для Работы над идеями\190228-1 ГеММа Альфа-М пробная гравировка\фото\DSC_01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:\Внутренний_ресурс\Пробная для Работы над идеями\190228-1 ГеММа Альфа-М пробная гравировка\фото\DSC_01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552" cy="884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7" w:type="dxa"/>
            <w:tcMar>
              <w:left w:w="85" w:type="dxa"/>
            </w:tcMar>
          </w:tcPr>
          <w:p w:rsidR="00FD6811" w:rsidRPr="00FD6811" w:rsidRDefault="00FD6811" w:rsidP="00FD6811">
            <w:pPr>
              <w:rPr>
                <w:b/>
                <w:sz w:val="20"/>
              </w:rPr>
            </w:pPr>
            <w:r w:rsidRPr="00FD6811">
              <w:rPr>
                <w:b/>
                <w:sz w:val="20"/>
              </w:rPr>
              <w:t>«Гравировка»</w:t>
            </w:r>
            <w:r>
              <w:rPr>
                <w:b/>
                <w:sz w:val="20"/>
              </w:rPr>
              <w:t xml:space="preserve"> на кольцевом разъеме</w:t>
            </w:r>
          </w:p>
          <w:p w:rsidR="000A201F" w:rsidRPr="000A201F" w:rsidRDefault="000A201F" w:rsidP="00083DAC">
            <w:pPr>
              <w:rPr>
                <w:sz w:val="20"/>
              </w:rPr>
            </w:pPr>
            <w:r w:rsidRPr="000A201F">
              <w:rPr>
                <w:sz w:val="20"/>
              </w:rPr>
              <w:t>Материал-Д16</w:t>
            </w:r>
          </w:p>
          <w:p w:rsidR="000A201F" w:rsidRPr="000A201F" w:rsidRDefault="000A201F" w:rsidP="00083DAC">
            <w:pPr>
              <w:rPr>
                <w:sz w:val="20"/>
              </w:rPr>
            </w:pPr>
            <w:r w:rsidRPr="000A201F">
              <w:rPr>
                <w:sz w:val="20"/>
              </w:rPr>
              <w:t xml:space="preserve">Шпиндель- 800 </w:t>
            </w:r>
            <w:proofErr w:type="spellStart"/>
            <w:r w:rsidRPr="000A201F">
              <w:rPr>
                <w:sz w:val="20"/>
              </w:rPr>
              <w:t>вт</w:t>
            </w:r>
            <w:proofErr w:type="spellEnd"/>
            <w:r w:rsidRPr="000A201F">
              <w:rPr>
                <w:sz w:val="20"/>
              </w:rPr>
              <w:t>/охлаждение воздушное</w:t>
            </w:r>
          </w:p>
          <w:p w:rsidR="000A201F" w:rsidRPr="000A201F" w:rsidRDefault="000A201F" w:rsidP="00083DAC">
            <w:pPr>
              <w:rPr>
                <w:sz w:val="20"/>
              </w:rPr>
            </w:pPr>
            <w:r w:rsidRPr="000A201F">
              <w:rPr>
                <w:sz w:val="20"/>
              </w:rPr>
              <w:t xml:space="preserve">гравер 30 </w:t>
            </w:r>
            <w:proofErr w:type="spellStart"/>
            <w:r w:rsidRPr="000A201F">
              <w:rPr>
                <w:sz w:val="20"/>
              </w:rPr>
              <w:t>гр</w:t>
            </w:r>
            <w:proofErr w:type="spellEnd"/>
            <w:r w:rsidRPr="000A201F">
              <w:rPr>
                <w:sz w:val="20"/>
              </w:rPr>
              <w:t xml:space="preserve"> !! По стали/ S1100; F400 Z-0.1</w:t>
            </w:r>
          </w:p>
          <w:p w:rsidR="000A201F" w:rsidRPr="000A201F" w:rsidRDefault="000A201F" w:rsidP="00083DAC">
            <w:pPr>
              <w:rPr>
                <w:sz w:val="20"/>
              </w:rPr>
            </w:pPr>
            <w:r w:rsidRPr="000A201F">
              <w:rPr>
                <w:sz w:val="20"/>
              </w:rPr>
              <w:t>Время-4мин</w:t>
            </w:r>
          </w:p>
        </w:tc>
      </w:tr>
      <w:tr w:rsidR="00FA4B63" w:rsidTr="00DA3AD0">
        <w:tc>
          <w:tcPr>
            <w:tcW w:w="2699" w:type="dxa"/>
          </w:tcPr>
          <w:p w:rsidR="00FA4B63" w:rsidRDefault="00FA4B63" w:rsidP="00DA3AD0">
            <w:pPr>
              <w:spacing w:before="100" w:beforeAutospacing="1" w:after="100" w:afterAutospacing="1"/>
            </w:pPr>
            <w:r>
              <w:rPr>
                <w:noProof/>
              </w:rPr>
              <w:drawing>
                <wp:inline distT="0" distB="0" distL="0" distR="0">
                  <wp:extent cx="1668780" cy="939794"/>
                  <wp:effectExtent l="0" t="0" r="762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571" cy="9396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7" w:type="dxa"/>
            <w:tcMar>
              <w:left w:w="85" w:type="dxa"/>
            </w:tcMar>
          </w:tcPr>
          <w:p w:rsidR="00FA4B63" w:rsidRPr="00FA4B63" w:rsidRDefault="00FA4B63" w:rsidP="00DA3AD0">
            <w:pPr>
              <w:rPr>
                <w:sz w:val="20"/>
              </w:rPr>
            </w:pPr>
            <w:r>
              <w:rPr>
                <w:sz w:val="20"/>
              </w:rPr>
              <w:t xml:space="preserve">Изделие </w:t>
            </w:r>
            <w:r w:rsidRPr="00FD6811">
              <w:rPr>
                <w:b/>
                <w:sz w:val="20"/>
              </w:rPr>
              <w:t>«</w:t>
            </w:r>
            <w:r>
              <w:rPr>
                <w:b/>
                <w:sz w:val="20"/>
              </w:rPr>
              <w:t>Улитка</w:t>
            </w:r>
            <w:r w:rsidRPr="00FD6811">
              <w:rPr>
                <w:b/>
                <w:sz w:val="20"/>
              </w:rPr>
              <w:t>»</w:t>
            </w:r>
            <w:r>
              <w:rPr>
                <w:b/>
                <w:sz w:val="20"/>
              </w:rPr>
              <w:t xml:space="preserve">, </w:t>
            </w:r>
            <w:r w:rsidRPr="00FA4B63">
              <w:rPr>
                <w:sz w:val="20"/>
              </w:rPr>
              <w:t>ко</w:t>
            </w:r>
            <w:r>
              <w:rPr>
                <w:sz w:val="20"/>
              </w:rPr>
              <w:t>мплект из двух деталей</w:t>
            </w:r>
          </w:p>
          <w:p w:rsidR="00FA4B63" w:rsidRPr="000A201F" w:rsidRDefault="00FA4B63" w:rsidP="00DA3AD0">
            <w:pPr>
              <w:rPr>
                <w:sz w:val="20"/>
              </w:rPr>
            </w:pPr>
            <w:r w:rsidRPr="000A201F">
              <w:rPr>
                <w:sz w:val="20"/>
              </w:rPr>
              <w:t>Материал-Д16</w:t>
            </w:r>
          </w:p>
          <w:p w:rsidR="00FA4B63" w:rsidRPr="000A201F" w:rsidRDefault="00FA4B63" w:rsidP="00DA3AD0">
            <w:pPr>
              <w:rPr>
                <w:sz w:val="20"/>
              </w:rPr>
            </w:pPr>
            <w:r w:rsidRPr="000A201F">
              <w:rPr>
                <w:sz w:val="20"/>
              </w:rPr>
              <w:t xml:space="preserve">Шпиндель- 800 </w:t>
            </w:r>
            <w:proofErr w:type="spellStart"/>
            <w:r w:rsidRPr="000A201F">
              <w:rPr>
                <w:sz w:val="20"/>
              </w:rPr>
              <w:t>вт</w:t>
            </w:r>
            <w:proofErr w:type="spellEnd"/>
            <w:r w:rsidRPr="000A201F">
              <w:rPr>
                <w:sz w:val="20"/>
              </w:rPr>
              <w:t>/охлаждение воздушное</w:t>
            </w:r>
            <w:r w:rsidRPr="000A201F">
              <w:rPr>
                <w:sz w:val="20"/>
              </w:rPr>
              <w:br/>
              <w:t>Фреза D6 (торцевая)</w:t>
            </w:r>
            <w:r w:rsidRPr="000A201F">
              <w:rPr>
                <w:sz w:val="20"/>
              </w:rPr>
              <w:tab/>
              <w:t xml:space="preserve">D6r0L60l20Z2 </w:t>
            </w:r>
            <w:r w:rsidRPr="000A201F">
              <w:rPr>
                <w:sz w:val="20"/>
              </w:rPr>
              <w:br/>
              <w:t>S-10000; F-500; Z-0.1</w:t>
            </w:r>
            <w:r w:rsidRPr="000A201F">
              <w:rPr>
                <w:sz w:val="20"/>
              </w:rPr>
              <w:br/>
              <w:t>Время-300мин.</w:t>
            </w:r>
          </w:p>
          <w:p w:rsidR="00FA4B63" w:rsidRPr="000A201F" w:rsidRDefault="00FA4B63" w:rsidP="00DA3AD0">
            <w:pPr>
              <w:rPr>
                <w:sz w:val="20"/>
              </w:rPr>
            </w:pPr>
            <w:r w:rsidRPr="000A201F">
              <w:rPr>
                <w:sz w:val="20"/>
              </w:rPr>
              <w:t>Фреза D2 (торцевая)</w:t>
            </w:r>
            <w:r w:rsidRPr="000A201F">
              <w:rPr>
                <w:sz w:val="20"/>
              </w:rPr>
              <w:tab/>
              <w:t xml:space="preserve">D2Z6L50d4 </w:t>
            </w:r>
            <w:r w:rsidRPr="000A201F">
              <w:rPr>
                <w:sz w:val="20"/>
              </w:rPr>
              <w:br/>
              <w:t>S-8000; F-318; Z-0.1</w:t>
            </w:r>
          </w:p>
          <w:p w:rsidR="00FA4B63" w:rsidRPr="000A201F" w:rsidRDefault="00FA4B63" w:rsidP="00DA3AD0">
            <w:pPr>
              <w:rPr>
                <w:sz w:val="20"/>
              </w:rPr>
            </w:pPr>
            <w:r w:rsidRPr="000A201F">
              <w:rPr>
                <w:sz w:val="20"/>
              </w:rPr>
              <w:t>Время-45мин.</w:t>
            </w:r>
          </w:p>
        </w:tc>
      </w:tr>
      <w:tr w:rsidR="00EA2895" w:rsidTr="009E737D">
        <w:tc>
          <w:tcPr>
            <w:tcW w:w="2699" w:type="dxa"/>
          </w:tcPr>
          <w:p w:rsidR="00EA2895" w:rsidRDefault="00EA2895" w:rsidP="009E737D">
            <w:pPr>
              <w:spacing w:before="100" w:beforeAutospacing="1" w:after="100" w:afterAutospacing="1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599878" cy="906780"/>
                  <wp:effectExtent l="0" t="0" r="635" b="762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496" cy="9076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7" w:type="dxa"/>
            <w:tcMar>
              <w:left w:w="85" w:type="dxa"/>
            </w:tcMar>
          </w:tcPr>
          <w:p w:rsidR="00EA2895" w:rsidRDefault="00EA2895" w:rsidP="009E737D">
            <w:pPr>
              <w:rPr>
                <w:sz w:val="20"/>
              </w:rPr>
            </w:pPr>
            <w:r>
              <w:rPr>
                <w:b/>
                <w:sz w:val="20"/>
              </w:rPr>
              <w:t>Фрезерная доработка готового изделия и гравировка по фасонной поверхности</w:t>
            </w:r>
          </w:p>
          <w:p w:rsidR="00EA2895" w:rsidRPr="000A201F" w:rsidRDefault="00EA2895" w:rsidP="009E737D">
            <w:pPr>
              <w:rPr>
                <w:sz w:val="20"/>
              </w:rPr>
            </w:pPr>
            <w:r w:rsidRPr="000A201F">
              <w:rPr>
                <w:sz w:val="20"/>
              </w:rPr>
              <w:t>Материал-Д16</w:t>
            </w:r>
          </w:p>
          <w:p w:rsidR="00EA2895" w:rsidRPr="000A201F" w:rsidRDefault="00EA2895" w:rsidP="009E737D">
            <w:pPr>
              <w:rPr>
                <w:sz w:val="20"/>
              </w:rPr>
            </w:pPr>
            <w:r w:rsidRPr="000A201F">
              <w:rPr>
                <w:sz w:val="20"/>
              </w:rPr>
              <w:t xml:space="preserve">Шпиндель- 800 </w:t>
            </w:r>
            <w:proofErr w:type="spellStart"/>
            <w:r w:rsidRPr="000A201F">
              <w:rPr>
                <w:sz w:val="20"/>
              </w:rPr>
              <w:t>вт</w:t>
            </w:r>
            <w:proofErr w:type="spellEnd"/>
            <w:r w:rsidRPr="000A201F">
              <w:rPr>
                <w:sz w:val="20"/>
              </w:rPr>
              <w:t>/охлаждение воздушное</w:t>
            </w:r>
          </w:p>
          <w:p w:rsidR="00EA2895" w:rsidRPr="000A201F" w:rsidRDefault="00EA2895" w:rsidP="009E737D">
            <w:pPr>
              <w:rPr>
                <w:sz w:val="20"/>
              </w:rPr>
            </w:pPr>
            <w:r w:rsidRPr="000A201F">
              <w:rPr>
                <w:sz w:val="20"/>
              </w:rPr>
              <w:t xml:space="preserve">Фреза шаровая </w:t>
            </w:r>
            <w:r w:rsidRPr="000A201F">
              <w:rPr>
                <w:sz w:val="20"/>
                <w:lang w:val="en-US"/>
              </w:rPr>
              <w:t>D</w:t>
            </w:r>
            <w:r w:rsidRPr="000A201F">
              <w:rPr>
                <w:sz w:val="20"/>
              </w:rPr>
              <w:t xml:space="preserve">3 </w:t>
            </w:r>
            <w:r w:rsidRPr="000A201F">
              <w:rPr>
                <w:sz w:val="20"/>
                <w:lang w:val="en-US"/>
              </w:rPr>
              <w:t>R</w:t>
            </w:r>
            <w:r w:rsidRPr="000A201F">
              <w:rPr>
                <w:sz w:val="20"/>
              </w:rPr>
              <w:t xml:space="preserve">1.5 </w:t>
            </w:r>
            <w:r w:rsidRPr="000A201F">
              <w:rPr>
                <w:sz w:val="20"/>
              </w:rPr>
              <w:br/>
              <w:t>S-14000; F-570; Z-0.1</w:t>
            </w:r>
          </w:p>
          <w:p w:rsidR="00EA2895" w:rsidRPr="000A201F" w:rsidRDefault="00EA2895" w:rsidP="009E737D">
            <w:pPr>
              <w:rPr>
                <w:sz w:val="20"/>
              </w:rPr>
            </w:pPr>
            <w:r w:rsidRPr="000A201F">
              <w:rPr>
                <w:sz w:val="20"/>
              </w:rPr>
              <w:t>Время-240мин</w:t>
            </w:r>
          </w:p>
          <w:p w:rsidR="00EA2895" w:rsidRPr="000A201F" w:rsidRDefault="00EA2895" w:rsidP="009E737D">
            <w:pPr>
              <w:rPr>
                <w:sz w:val="20"/>
              </w:rPr>
            </w:pPr>
            <w:r w:rsidRPr="000A201F">
              <w:rPr>
                <w:sz w:val="20"/>
              </w:rPr>
              <w:t xml:space="preserve">гравер 30 </w:t>
            </w:r>
            <w:proofErr w:type="spellStart"/>
            <w:r w:rsidRPr="000A201F">
              <w:rPr>
                <w:sz w:val="20"/>
              </w:rPr>
              <w:t>гр</w:t>
            </w:r>
            <w:proofErr w:type="spellEnd"/>
            <w:r w:rsidRPr="000A201F">
              <w:rPr>
                <w:sz w:val="20"/>
              </w:rPr>
              <w:t xml:space="preserve"> !! по стали; S1100; F400 </w:t>
            </w:r>
          </w:p>
          <w:p w:rsidR="00EA2895" w:rsidRPr="000A201F" w:rsidRDefault="00EA2895" w:rsidP="009E737D">
            <w:pPr>
              <w:rPr>
                <w:sz w:val="20"/>
              </w:rPr>
            </w:pPr>
            <w:r w:rsidRPr="000A201F">
              <w:rPr>
                <w:sz w:val="20"/>
              </w:rPr>
              <w:t>Время-60мин.</w:t>
            </w:r>
          </w:p>
        </w:tc>
      </w:tr>
      <w:tr w:rsidR="000A201F" w:rsidTr="00CD209C">
        <w:tc>
          <w:tcPr>
            <w:tcW w:w="2699" w:type="dxa"/>
          </w:tcPr>
          <w:p w:rsidR="000A201F" w:rsidRDefault="000A201F" w:rsidP="000A201F">
            <w:pPr>
              <w:spacing w:before="100" w:beforeAutospacing="1" w:after="100" w:afterAutospacing="1"/>
            </w:pPr>
            <w:r>
              <w:rPr>
                <w:noProof/>
              </w:rPr>
              <w:drawing>
                <wp:inline distT="0" distB="0" distL="0" distR="0">
                  <wp:extent cx="1382974" cy="777923"/>
                  <wp:effectExtent l="0" t="0" r="8255" b="3175"/>
                  <wp:docPr id="12" name="Рисунок 12" descr="Z:\Внутренний_ресурс\Пробная для Работы над идеями\190307-1 СВК Информационная безопасность заглушки\Информационная безопасность\фото\DSC_0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:\Внутренний_ресурс\Пробная для Работы над идеями\190307-1 СВК Информационная безопасность заглушки\Информационная безопасность\фото\DSC_0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971" cy="782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7" w:type="dxa"/>
            <w:tcMar>
              <w:left w:w="85" w:type="dxa"/>
            </w:tcMar>
          </w:tcPr>
          <w:p w:rsidR="00FD6811" w:rsidRDefault="00FD6811" w:rsidP="00FD6811">
            <w:pPr>
              <w:rPr>
                <w:sz w:val="20"/>
              </w:rPr>
            </w:pPr>
            <w:r>
              <w:rPr>
                <w:sz w:val="20"/>
              </w:rPr>
              <w:t xml:space="preserve">Изделие </w:t>
            </w:r>
            <w:r w:rsidRPr="00FD6811">
              <w:rPr>
                <w:b/>
                <w:sz w:val="20"/>
              </w:rPr>
              <w:t>«</w:t>
            </w:r>
            <w:r>
              <w:rPr>
                <w:b/>
                <w:sz w:val="20"/>
              </w:rPr>
              <w:t>Заглушка порта ПК</w:t>
            </w:r>
            <w:r w:rsidRPr="00FD6811">
              <w:rPr>
                <w:b/>
                <w:sz w:val="20"/>
              </w:rPr>
              <w:t>»</w:t>
            </w:r>
          </w:p>
          <w:p w:rsidR="000A201F" w:rsidRPr="000A201F" w:rsidRDefault="000A201F" w:rsidP="00083DAC">
            <w:pPr>
              <w:rPr>
                <w:sz w:val="20"/>
              </w:rPr>
            </w:pPr>
            <w:r w:rsidRPr="000A201F">
              <w:rPr>
                <w:sz w:val="20"/>
              </w:rPr>
              <w:t>Материал-Д16</w:t>
            </w:r>
          </w:p>
          <w:p w:rsidR="000A201F" w:rsidRPr="000A201F" w:rsidRDefault="000A201F" w:rsidP="00083DAC">
            <w:pPr>
              <w:rPr>
                <w:sz w:val="20"/>
              </w:rPr>
            </w:pPr>
            <w:r w:rsidRPr="000A201F">
              <w:rPr>
                <w:sz w:val="20"/>
              </w:rPr>
              <w:t xml:space="preserve">Шпиндель- 800 </w:t>
            </w:r>
            <w:proofErr w:type="spellStart"/>
            <w:r w:rsidRPr="000A201F">
              <w:rPr>
                <w:sz w:val="20"/>
              </w:rPr>
              <w:t>вт</w:t>
            </w:r>
            <w:proofErr w:type="spellEnd"/>
            <w:r w:rsidRPr="000A201F">
              <w:rPr>
                <w:sz w:val="20"/>
              </w:rPr>
              <w:t>/охлаждение воздушное</w:t>
            </w:r>
          </w:p>
          <w:p w:rsidR="000A201F" w:rsidRPr="000A201F" w:rsidRDefault="000A201F" w:rsidP="00083DAC">
            <w:pPr>
              <w:rPr>
                <w:sz w:val="20"/>
              </w:rPr>
            </w:pPr>
            <w:r w:rsidRPr="000A201F">
              <w:rPr>
                <w:sz w:val="20"/>
              </w:rPr>
              <w:t>Фреза D6 (торцевая)</w:t>
            </w:r>
            <w:r w:rsidRPr="000A201F">
              <w:rPr>
                <w:sz w:val="20"/>
              </w:rPr>
              <w:tab/>
              <w:t>D6r0L60l20Z2 S-10000; F-500; Z-0.1</w:t>
            </w:r>
          </w:p>
          <w:p w:rsidR="000A201F" w:rsidRPr="000A201F" w:rsidRDefault="000A201F" w:rsidP="00083DAC">
            <w:pPr>
              <w:rPr>
                <w:sz w:val="20"/>
              </w:rPr>
            </w:pPr>
            <w:r w:rsidRPr="000A201F">
              <w:rPr>
                <w:sz w:val="20"/>
              </w:rPr>
              <w:t>Время-12мин</w:t>
            </w:r>
          </w:p>
        </w:tc>
      </w:tr>
      <w:tr w:rsidR="00EA2895" w:rsidTr="00A64666">
        <w:tc>
          <w:tcPr>
            <w:tcW w:w="2699" w:type="dxa"/>
          </w:tcPr>
          <w:p w:rsidR="00EA2895" w:rsidRDefault="00EA2895" w:rsidP="00A64666">
            <w:pPr>
              <w:spacing w:before="100" w:beforeAutospacing="1" w:after="100" w:afterAutospacing="1"/>
            </w:pPr>
            <w:r>
              <w:rPr>
                <w:noProof/>
              </w:rPr>
              <w:drawing>
                <wp:inline distT="0" distB="0" distL="0" distR="0">
                  <wp:extent cx="1462114" cy="822960"/>
                  <wp:effectExtent l="0" t="0" r="508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931" cy="8228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7" w:type="dxa"/>
            <w:tcMar>
              <w:left w:w="85" w:type="dxa"/>
            </w:tcMar>
          </w:tcPr>
          <w:p w:rsidR="00EA2895" w:rsidRPr="00FD6811" w:rsidRDefault="00EA2895" w:rsidP="00A64666">
            <w:pPr>
              <w:rPr>
                <w:b/>
                <w:sz w:val="20"/>
              </w:rPr>
            </w:pPr>
            <w:r w:rsidRPr="00FD6811">
              <w:rPr>
                <w:b/>
                <w:sz w:val="20"/>
              </w:rPr>
              <w:t>«Гравировка»</w:t>
            </w:r>
          </w:p>
          <w:p w:rsidR="00EA2895" w:rsidRPr="000A201F" w:rsidRDefault="00EA2895" w:rsidP="00A64666">
            <w:pPr>
              <w:rPr>
                <w:sz w:val="20"/>
              </w:rPr>
            </w:pPr>
            <w:r w:rsidRPr="000A201F">
              <w:rPr>
                <w:sz w:val="20"/>
              </w:rPr>
              <w:t>Материал-сталь</w:t>
            </w:r>
          </w:p>
          <w:p w:rsidR="00EA2895" w:rsidRPr="000A201F" w:rsidRDefault="00EA2895" w:rsidP="00A64666">
            <w:pPr>
              <w:rPr>
                <w:sz w:val="20"/>
              </w:rPr>
            </w:pPr>
            <w:r w:rsidRPr="000A201F">
              <w:rPr>
                <w:sz w:val="20"/>
              </w:rPr>
              <w:t xml:space="preserve">Шпиндель- 800 </w:t>
            </w:r>
            <w:proofErr w:type="spellStart"/>
            <w:r w:rsidRPr="000A201F">
              <w:rPr>
                <w:sz w:val="20"/>
              </w:rPr>
              <w:t>вт</w:t>
            </w:r>
            <w:proofErr w:type="spellEnd"/>
            <w:r w:rsidRPr="000A201F">
              <w:rPr>
                <w:sz w:val="20"/>
              </w:rPr>
              <w:t>/охлаждение воздушное</w:t>
            </w:r>
          </w:p>
          <w:p w:rsidR="00EA2895" w:rsidRPr="000A201F" w:rsidRDefault="00EA2895" w:rsidP="00A64666">
            <w:pPr>
              <w:rPr>
                <w:sz w:val="20"/>
              </w:rPr>
            </w:pPr>
            <w:r w:rsidRPr="000A201F">
              <w:rPr>
                <w:sz w:val="20"/>
              </w:rPr>
              <w:t>Фреза D2 (торцевая) 2,0x4Dx5x50x4F S-8000; F-318; Z-0.05</w:t>
            </w:r>
          </w:p>
          <w:p w:rsidR="00EA2895" w:rsidRPr="000A201F" w:rsidRDefault="00EA2895" w:rsidP="00A64666">
            <w:pPr>
              <w:rPr>
                <w:sz w:val="20"/>
              </w:rPr>
            </w:pPr>
            <w:r w:rsidRPr="000A201F">
              <w:rPr>
                <w:sz w:val="20"/>
              </w:rPr>
              <w:t>Время-12мин.</w:t>
            </w:r>
          </w:p>
        </w:tc>
      </w:tr>
    </w:tbl>
    <w:p w:rsidR="006B348D" w:rsidRDefault="000A201F" w:rsidP="000A201F">
      <w:pPr>
        <w:keepNext/>
        <w:spacing w:before="240" w:after="120"/>
        <w:rPr>
          <w:b/>
        </w:rPr>
      </w:pPr>
      <w:r w:rsidRPr="000A201F">
        <w:rPr>
          <w:b/>
        </w:rPr>
        <w:lastRenderedPageBreak/>
        <w:t>Дополнительн</w:t>
      </w:r>
      <w:r w:rsidR="00CD209C">
        <w:rPr>
          <w:b/>
        </w:rPr>
        <w:t>ые</w:t>
      </w:r>
      <w:r w:rsidR="007B2456">
        <w:rPr>
          <w:b/>
        </w:rPr>
        <w:t xml:space="preserve"> </w:t>
      </w:r>
      <w:r>
        <w:rPr>
          <w:b/>
        </w:rPr>
        <w:t>опции</w:t>
      </w:r>
    </w:p>
    <w:tbl>
      <w:tblPr>
        <w:tblStyle w:val="a3"/>
        <w:tblW w:w="0" w:type="auto"/>
        <w:tblLook w:val="04A0"/>
      </w:tblPr>
      <w:tblGrid>
        <w:gridCol w:w="7196"/>
        <w:gridCol w:w="3225"/>
      </w:tblGrid>
      <w:tr w:rsidR="000A201F" w:rsidRPr="00CD209C" w:rsidTr="00327E26">
        <w:tc>
          <w:tcPr>
            <w:tcW w:w="7196" w:type="dxa"/>
          </w:tcPr>
          <w:p w:rsidR="000A201F" w:rsidRDefault="00CD209C" w:rsidP="00CD209C">
            <w:pPr>
              <w:rPr>
                <w:sz w:val="20"/>
              </w:rPr>
            </w:pPr>
            <w:r w:rsidRPr="00CD209C">
              <w:rPr>
                <w:sz w:val="20"/>
                <w:lang w:val="en-US"/>
              </w:rPr>
              <w:t>CAD</w:t>
            </w:r>
            <w:r w:rsidRPr="00CD209C">
              <w:rPr>
                <w:sz w:val="20"/>
              </w:rPr>
              <w:t>/</w:t>
            </w:r>
            <w:r w:rsidRPr="00CD209C">
              <w:rPr>
                <w:sz w:val="20"/>
                <w:lang w:val="en-US"/>
              </w:rPr>
              <w:t>CAM</w:t>
            </w:r>
            <w:r w:rsidRPr="00CD209C">
              <w:rPr>
                <w:sz w:val="20"/>
              </w:rPr>
              <w:t xml:space="preserve"> система </w:t>
            </w:r>
            <w:r w:rsidR="00437F01">
              <w:rPr>
                <w:sz w:val="20"/>
              </w:rPr>
              <w:t>«</w:t>
            </w:r>
            <w:r w:rsidRPr="00CD209C">
              <w:rPr>
                <w:sz w:val="20"/>
              </w:rPr>
              <w:t>ГеММа-3</w:t>
            </w:r>
            <w:r w:rsidRPr="00CD209C">
              <w:rPr>
                <w:sz w:val="20"/>
                <w:lang w:val="en-US"/>
              </w:rPr>
              <w:t>D</w:t>
            </w:r>
            <w:r w:rsidR="00437F01">
              <w:rPr>
                <w:sz w:val="20"/>
              </w:rPr>
              <w:t xml:space="preserve">»,версия </w:t>
            </w:r>
            <w:r w:rsidRPr="00CD209C">
              <w:rPr>
                <w:sz w:val="20"/>
              </w:rPr>
              <w:t>1</w:t>
            </w:r>
            <w:r w:rsidRPr="00CD209C">
              <w:rPr>
                <w:sz w:val="20"/>
                <w:lang w:val="en-US"/>
              </w:rPr>
              <w:t>x</w:t>
            </w:r>
            <w:r w:rsidRPr="00CD209C">
              <w:rPr>
                <w:sz w:val="20"/>
              </w:rPr>
              <w:t xml:space="preserve">1 </w:t>
            </w:r>
            <w:proofErr w:type="spellStart"/>
            <w:r w:rsidRPr="00CD209C">
              <w:rPr>
                <w:sz w:val="20"/>
              </w:rPr>
              <w:t>Проф</w:t>
            </w:r>
            <w:proofErr w:type="spellEnd"/>
          </w:p>
          <w:p w:rsidR="00437F01" w:rsidRPr="00327E26" w:rsidRDefault="00437F01" w:rsidP="00437F01">
            <w:pPr>
              <w:pStyle w:val="a4"/>
              <w:numPr>
                <w:ilvl w:val="0"/>
                <w:numId w:val="4"/>
              </w:numPr>
              <w:rPr>
                <w:sz w:val="18"/>
              </w:rPr>
            </w:pPr>
            <w:r w:rsidRPr="00327E26">
              <w:rPr>
                <w:sz w:val="18"/>
              </w:rPr>
              <w:t xml:space="preserve">российская разработка (рег. № 5551 в </w:t>
            </w:r>
            <w:proofErr w:type="spellStart"/>
            <w:r w:rsidRPr="00327E26">
              <w:rPr>
                <w:sz w:val="18"/>
              </w:rPr>
              <w:t>гос.реестре</w:t>
            </w:r>
            <w:proofErr w:type="spellEnd"/>
            <w:r w:rsidRPr="00327E26">
              <w:rPr>
                <w:sz w:val="18"/>
              </w:rPr>
              <w:t xml:space="preserve"> Российского ПО)</w:t>
            </w:r>
          </w:p>
          <w:p w:rsidR="00437F01" w:rsidRPr="00327E26" w:rsidRDefault="00437F01" w:rsidP="00437F01">
            <w:pPr>
              <w:pStyle w:val="a4"/>
              <w:numPr>
                <w:ilvl w:val="0"/>
                <w:numId w:val="4"/>
              </w:numPr>
              <w:rPr>
                <w:sz w:val="18"/>
              </w:rPr>
            </w:pPr>
            <w:proofErr w:type="spellStart"/>
            <w:r w:rsidRPr="00327E26">
              <w:rPr>
                <w:sz w:val="18"/>
              </w:rPr>
              <w:t>трехкоординатная</w:t>
            </w:r>
            <w:proofErr w:type="spellEnd"/>
            <w:r w:rsidRPr="00327E26">
              <w:rPr>
                <w:sz w:val="18"/>
              </w:rPr>
              <w:t xml:space="preserve"> фрезерная обработка, раскрой и раскладка, плоская гравировка и гравировка по фасонным поверхностям, </w:t>
            </w:r>
            <w:r w:rsidR="0086536B" w:rsidRPr="00327E26">
              <w:rPr>
                <w:sz w:val="18"/>
              </w:rPr>
              <w:t>другой функционал,</w:t>
            </w:r>
          </w:p>
          <w:p w:rsidR="0086536B" w:rsidRPr="00327E26" w:rsidRDefault="0086536B" w:rsidP="00437F01">
            <w:pPr>
              <w:pStyle w:val="a4"/>
              <w:numPr>
                <w:ilvl w:val="0"/>
                <w:numId w:val="4"/>
              </w:numPr>
              <w:rPr>
                <w:sz w:val="18"/>
              </w:rPr>
            </w:pPr>
            <w:r w:rsidRPr="00327E26">
              <w:rPr>
                <w:sz w:val="18"/>
              </w:rPr>
              <w:t>техническая поддержка – 12 месяцев</w:t>
            </w:r>
          </w:p>
          <w:p w:rsidR="00437F01" w:rsidRPr="00437F01" w:rsidRDefault="00437F01" w:rsidP="00437F01">
            <w:pPr>
              <w:pStyle w:val="a4"/>
              <w:numPr>
                <w:ilvl w:val="0"/>
                <w:numId w:val="4"/>
              </w:numPr>
              <w:rPr>
                <w:sz w:val="20"/>
              </w:rPr>
            </w:pPr>
            <w:r w:rsidRPr="00327E26">
              <w:rPr>
                <w:sz w:val="18"/>
              </w:rPr>
              <w:t>может быть расширена (с зачетом стоимости) до комплекта, позволяющего подготовку управляющих программ для фрезерных (до 5</w:t>
            </w:r>
            <w:r w:rsidRPr="00327E26">
              <w:rPr>
                <w:sz w:val="18"/>
                <w:lang w:val="en-US"/>
              </w:rPr>
              <w:t>D</w:t>
            </w:r>
            <w:r w:rsidRPr="00327E26">
              <w:rPr>
                <w:sz w:val="18"/>
              </w:rPr>
              <w:t>) станков с ЧПУ с любыми системами управления, токарных, электроэрозионных станков и другого оборудования с ЧПУ</w:t>
            </w:r>
          </w:p>
        </w:tc>
        <w:tc>
          <w:tcPr>
            <w:tcW w:w="3225" w:type="dxa"/>
          </w:tcPr>
          <w:p w:rsidR="000A201F" w:rsidRPr="00CD209C" w:rsidRDefault="00CD209C" w:rsidP="00CD209C">
            <w:pPr>
              <w:rPr>
                <w:sz w:val="20"/>
              </w:rPr>
            </w:pPr>
            <w:r w:rsidRPr="00CD209C">
              <w:rPr>
                <w:sz w:val="20"/>
              </w:rPr>
              <w:t xml:space="preserve">39 000 руб. </w:t>
            </w:r>
            <w:r w:rsidR="00327E26">
              <w:rPr>
                <w:sz w:val="20"/>
              </w:rPr>
              <w:br/>
            </w:r>
            <w:r w:rsidRPr="00CD209C">
              <w:rPr>
                <w:sz w:val="20"/>
              </w:rPr>
              <w:t>(бессрочная лицензия)</w:t>
            </w:r>
          </w:p>
        </w:tc>
      </w:tr>
      <w:tr w:rsidR="00CD209C" w:rsidRPr="00CD209C" w:rsidTr="00327E26">
        <w:tc>
          <w:tcPr>
            <w:tcW w:w="7196" w:type="dxa"/>
          </w:tcPr>
          <w:p w:rsidR="00CD209C" w:rsidRPr="00327E26" w:rsidRDefault="00CD209C" w:rsidP="00083DAC">
            <w:pPr>
              <w:rPr>
                <w:sz w:val="20"/>
              </w:rPr>
            </w:pPr>
            <w:r w:rsidRPr="00CD209C">
              <w:rPr>
                <w:sz w:val="20"/>
                <w:lang w:val="en-US"/>
              </w:rPr>
              <w:t>CAD</w:t>
            </w:r>
            <w:r w:rsidRPr="00CD209C">
              <w:rPr>
                <w:sz w:val="20"/>
              </w:rPr>
              <w:t>/</w:t>
            </w:r>
            <w:r w:rsidRPr="00CD209C">
              <w:rPr>
                <w:sz w:val="20"/>
                <w:lang w:val="en-US"/>
              </w:rPr>
              <w:t>CAM</w:t>
            </w:r>
            <w:r w:rsidRPr="00CD209C">
              <w:rPr>
                <w:sz w:val="20"/>
              </w:rPr>
              <w:t xml:space="preserve"> система </w:t>
            </w:r>
            <w:r w:rsidR="00327E26">
              <w:rPr>
                <w:sz w:val="20"/>
              </w:rPr>
              <w:t>«</w:t>
            </w:r>
            <w:r w:rsidRPr="00CD209C">
              <w:rPr>
                <w:sz w:val="20"/>
              </w:rPr>
              <w:t>ГеММа-3</w:t>
            </w:r>
            <w:r w:rsidRPr="00CD209C">
              <w:rPr>
                <w:sz w:val="20"/>
                <w:lang w:val="en-US"/>
              </w:rPr>
              <w:t>D</w:t>
            </w:r>
            <w:r w:rsidR="00327E26">
              <w:rPr>
                <w:sz w:val="20"/>
              </w:rPr>
              <w:t>», версия</w:t>
            </w:r>
            <w:r w:rsidRPr="00CD209C">
              <w:rPr>
                <w:sz w:val="20"/>
              </w:rPr>
              <w:t xml:space="preserve"> 1</w:t>
            </w:r>
            <w:r w:rsidRPr="00CD209C">
              <w:rPr>
                <w:sz w:val="20"/>
                <w:lang w:val="en-US"/>
              </w:rPr>
              <w:t>x</w:t>
            </w:r>
            <w:r w:rsidRPr="00CD209C">
              <w:rPr>
                <w:sz w:val="20"/>
              </w:rPr>
              <w:t xml:space="preserve">1 </w:t>
            </w:r>
            <w:proofErr w:type="spellStart"/>
            <w:r w:rsidRPr="00CD209C">
              <w:rPr>
                <w:sz w:val="20"/>
              </w:rPr>
              <w:t>Проф</w:t>
            </w:r>
            <w:proofErr w:type="spellEnd"/>
            <w:r w:rsidRPr="00CD209C">
              <w:rPr>
                <w:sz w:val="20"/>
              </w:rPr>
              <w:t xml:space="preserve"> 4</w:t>
            </w:r>
            <w:r w:rsidRPr="00CD209C">
              <w:rPr>
                <w:sz w:val="20"/>
                <w:lang w:val="en-US"/>
              </w:rPr>
              <w:t>D</w:t>
            </w:r>
          </w:p>
          <w:p w:rsidR="00437F01" w:rsidRPr="00327E26" w:rsidRDefault="00437F01" w:rsidP="00437F01">
            <w:pPr>
              <w:pStyle w:val="a4"/>
              <w:numPr>
                <w:ilvl w:val="0"/>
                <w:numId w:val="4"/>
              </w:numPr>
              <w:rPr>
                <w:sz w:val="18"/>
              </w:rPr>
            </w:pPr>
            <w:r w:rsidRPr="00327E26">
              <w:rPr>
                <w:sz w:val="18"/>
                <w:lang w:val="en-US"/>
              </w:rPr>
              <w:t>&lt;</w:t>
            </w:r>
            <w:r w:rsidR="0086536B" w:rsidRPr="00327E26">
              <w:rPr>
                <w:sz w:val="18"/>
              </w:rPr>
              <w:t xml:space="preserve">описание - </w:t>
            </w:r>
            <w:r w:rsidRPr="00327E26">
              <w:rPr>
                <w:sz w:val="18"/>
              </w:rPr>
              <w:t>аналогично предыдущему пункту</w:t>
            </w:r>
            <w:r w:rsidRPr="00327E26">
              <w:rPr>
                <w:sz w:val="18"/>
                <w:lang w:val="en-US"/>
              </w:rPr>
              <w:t>&gt;</w:t>
            </w:r>
          </w:p>
          <w:p w:rsidR="00437F01" w:rsidRPr="00437F01" w:rsidRDefault="00437F01" w:rsidP="00437F01">
            <w:pPr>
              <w:pStyle w:val="a4"/>
              <w:numPr>
                <w:ilvl w:val="0"/>
                <w:numId w:val="4"/>
              </w:numPr>
              <w:rPr>
                <w:sz w:val="20"/>
              </w:rPr>
            </w:pPr>
            <w:r w:rsidRPr="00327E26">
              <w:rPr>
                <w:sz w:val="18"/>
              </w:rPr>
              <w:t xml:space="preserve">Дополнительно </w:t>
            </w:r>
            <w:proofErr w:type="spellStart"/>
            <w:r w:rsidRPr="00327E26">
              <w:rPr>
                <w:b/>
                <w:sz w:val="18"/>
              </w:rPr>
              <w:t>четырехкоординатная</w:t>
            </w:r>
            <w:proofErr w:type="spellEnd"/>
            <w:r w:rsidRPr="00327E26">
              <w:rPr>
                <w:b/>
                <w:sz w:val="18"/>
              </w:rPr>
              <w:t xml:space="preserve"> фрезерная обработка</w:t>
            </w:r>
          </w:p>
        </w:tc>
        <w:tc>
          <w:tcPr>
            <w:tcW w:w="3225" w:type="dxa"/>
          </w:tcPr>
          <w:p w:rsidR="00CD209C" w:rsidRPr="00CD209C" w:rsidRDefault="00CD209C" w:rsidP="00CD209C">
            <w:pPr>
              <w:rPr>
                <w:sz w:val="20"/>
              </w:rPr>
            </w:pPr>
            <w:r w:rsidRPr="00CD209C">
              <w:rPr>
                <w:sz w:val="20"/>
              </w:rPr>
              <w:t xml:space="preserve">78 000 руб. </w:t>
            </w:r>
            <w:r w:rsidR="00327E26">
              <w:rPr>
                <w:sz w:val="20"/>
              </w:rPr>
              <w:br/>
            </w:r>
            <w:r w:rsidRPr="00CD209C">
              <w:rPr>
                <w:sz w:val="20"/>
              </w:rPr>
              <w:t>(бессрочная лицензия)</w:t>
            </w:r>
          </w:p>
        </w:tc>
      </w:tr>
      <w:tr w:rsidR="00327E26" w:rsidRPr="00CD209C" w:rsidTr="00245A75">
        <w:tc>
          <w:tcPr>
            <w:tcW w:w="7196" w:type="dxa"/>
          </w:tcPr>
          <w:p w:rsidR="00327E26" w:rsidRPr="00CD209C" w:rsidRDefault="00327E26" w:rsidP="00245A75">
            <w:pPr>
              <w:rPr>
                <w:sz w:val="20"/>
              </w:rPr>
            </w:pPr>
            <w:r w:rsidRPr="00CD209C">
              <w:rPr>
                <w:sz w:val="20"/>
              </w:rPr>
              <w:t>Четвертая ось</w:t>
            </w:r>
          </w:p>
        </w:tc>
        <w:tc>
          <w:tcPr>
            <w:tcW w:w="3225" w:type="dxa"/>
          </w:tcPr>
          <w:p w:rsidR="00327E26" w:rsidRPr="00437F01" w:rsidRDefault="00327E26" w:rsidP="00245A75">
            <w:pPr>
              <w:rPr>
                <w:sz w:val="20"/>
              </w:rPr>
            </w:pPr>
            <w:r w:rsidRPr="00437F01">
              <w:rPr>
                <w:sz w:val="20"/>
              </w:rPr>
              <w:t>&lt;</w:t>
            </w:r>
            <w:r w:rsidRPr="00CD209C">
              <w:rPr>
                <w:sz w:val="20"/>
              </w:rPr>
              <w:t>подберем под задач</w:t>
            </w:r>
            <w:r>
              <w:rPr>
                <w:sz w:val="20"/>
              </w:rPr>
              <w:t>и по запросу</w:t>
            </w:r>
            <w:r w:rsidRPr="00437F01">
              <w:rPr>
                <w:sz w:val="20"/>
              </w:rPr>
              <w:t>&gt;</w:t>
            </w:r>
          </w:p>
        </w:tc>
      </w:tr>
      <w:tr w:rsidR="000A201F" w:rsidRPr="00CD209C" w:rsidTr="00327E26">
        <w:tc>
          <w:tcPr>
            <w:tcW w:w="7196" w:type="dxa"/>
          </w:tcPr>
          <w:p w:rsidR="00CD209C" w:rsidRPr="002D66C2" w:rsidRDefault="00CD209C" w:rsidP="00CD209C">
            <w:pPr>
              <w:rPr>
                <w:sz w:val="18"/>
              </w:rPr>
            </w:pPr>
            <w:r w:rsidRPr="00CD209C">
              <w:rPr>
                <w:sz w:val="20"/>
              </w:rPr>
              <w:t xml:space="preserve">Консультационные услуги по работе с системой </w:t>
            </w:r>
            <w:proofErr w:type="spellStart"/>
            <w:r w:rsidRPr="00CD209C">
              <w:rPr>
                <w:sz w:val="20"/>
              </w:rPr>
              <w:t>ГеММа</w:t>
            </w:r>
            <w:proofErr w:type="spellEnd"/>
            <w:r w:rsidR="00623B97">
              <w:rPr>
                <w:sz w:val="20"/>
              </w:rPr>
              <w:t xml:space="preserve"> </w:t>
            </w:r>
            <w:r w:rsidR="002D66C2">
              <w:rPr>
                <w:sz w:val="20"/>
              </w:rPr>
              <w:t>и на станке с ЧПУ</w:t>
            </w:r>
            <w:r w:rsidR="00437F01">
              <w:rPr>
                <w:sz w:val="20"/>
              </w:rPr>
              <w:br/>
            </w:r>
            <w:r w:rsidRPr="002D66C2">
              <w:rPr>
                <w:sz w:val="18"/>
              </w:rPr>
              <w:t xml:space="preserve">(без </w:t>
            </w:r>
            <w:r w:rsidR="00437F01" w:rsidRPr="002D66C2">
              <w:rPr>
                <w:sz w:val="18"/>
              </w:rPr>
              <w:t xml:space="preserve">учета </w:t>
            </w:r>
            <w:r w:rsidRPr="002D66C2">
              <w:rPr>
                <w:sz w:val="18"/>
              </w:rPr>
              <w:t>командировочных затрат):</w:t>
            </w:r>
          </w:p>
          <w:p w:rsidR="000A201F" w:rsidRPr="002D66C2" w:rsidRDefault="00CD209C" w:rsidP="00CD209C">
            <w:pPr>
              <w:pStyle w:val="a4"/>
              <w:numPr>
                <w:ilvl w:val="0"/>
                <w:numId w:val="3"/>
              </w:numPr>
              <w:rPr>
                <w:sz w:val="18"/>
              </w:rPr>
            </w:pPr>
            <w:r w:rsidRPr="002D66C2">
              <w:rPr>
                <w:sz w:val="18"/>
              </w:rPr>
              <w:t>в том числе дистанционно через Скайп и др.</w:t>
            </w:r>
          </w:p>
          <w:p w:rsidR="00CD209C" w:rsidRPr="00CD209C" w:rsidRDefault="00CD209C" w:rsidP="00CD209C">
            <w:pPr>
              <w:pStyle w:val="a4"/>
              <w:numPr>
                <w:ilvl w:val="0"/>
                <w:numId w:val="3"/>
              </w:numPr>
              <w:rPr>
                <w:sz w:val="20"/>
              </w:rPr>
            </w:pPr>
            <w:r w:rsidRPr="002D66C2">
              <w:rPr>
                <w:sz w:val="18"/>
              </w:rPr>
              <w:t>первичные консультации, консультации по сложным вопросам, «горячая техподдержка», поддержка по текущим деловым проектам заказчика</w:t>
            </w:r>
          </w:p>
        </w:tc>
        <w:tc>
          <w:tcPr>
            <w:tcW w:w="3225" w:type="dxa"/>
          </w:tcPr>
          <w:p w:rsidR="000A201F" w:rsidRPr="00CD209C" w:rsidRDefault="00CD209C" w:rsidP="00CD209C">
            <w:pPr>
              <w:rPr>
                <w:sz w:val="20"/>
              </w:rPr>
            </w:pPr>
            <w:r w:rsidRPr="00CD209C">
              <w:rPr>
                <w:sz w:val="20"/>
              </w:rPr>
              <w:t xml:space="preserve">2000 руб./час </w:t>
            </w:r>
          </w:p>
        </w:tc>
      </w:tr>
      <w:tr w:rsidR="000A201F" w:rsidRPr="00CD209C" w:rsidTr="00327E26">
        <w:tc>
          <w:tcPr>
            <w:tcW w:w="7196" w:type="dxa"/>
          </w:tcPr>
          <w:p w:rsidR="000A201F" w:rsidRPr="00CD209C" w:rsidRDefault="00CD209C" w:rsidP="00CD209C">
            <w:pPr>
              <w:rPr>
                <w:sz w:val="20"/>
              </w:rPr>
            </w:pPr>
            <w:r>
              <w:rPr>
                <w:sz w:val="20"/>
              </w:rPr>
              <w:t>Создание и отработка технологии под заказ</w:t>
            </w:r>
          </w:p>
        </w:tc>
        <w:tc>
          <w:tcPr>
            <w:tcW w:w="3225" w:type="dxa"/>
          </w:tcPr>
          <w:p w:rsidR="000A201F" w:rsidRPr="00CD209C" w:rsidRDefault="00CD209C" w:rsidP="00CD209C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&lt;</w:t>
            </w:r>
            <w:r>
              <w:rPr>
                <w:sz w:val="20"/>
              </w:rPr>
              <w:t>по запросу</w:t>
            </w:r>
            <w:r>
              <w:rPr>
                <w:sz w:val="20"/>
                <w:lang w:val="en-US"/>
              </w:rPr>
              <w:t>&gt;</w:t>
            </w:r>
          </w:p>
        </w:tc>
      </w:tr>
      <w:tr w:rsidR="00437F01" w:rsidRPr="00CD209C" w:rsidTr="00327E26">
        <w:tc>
          <w:tcPr>
            <w:tcW w:w="7196" w:type="dxa"/>
          </w:tcPr>
          <w:p w:rsidR="00437F01" w:rsidRPr="00CD209C" w:rsidRDefault="00437F01" w:rsidP="00437F01">
            <w:pPr>
              <w:rPr>
                <w:sz w:val="20"/>
              </w:rPr>
            </w:pPr>
            <w:r>
              <w:rPr>
                <w:sz w:val="20"/>
              </w:rPr>
              <w:t>Подбор и поставка инструмента</w:t>
            </w:r>
          </w:p>
        </w:tc>
        <w:tc>
          <w:tcPr>
            <w:tcW w:w="3225" w:type="dxa"/>
          </w:tcPr>
          <w:p w:rsidR="00437F01" w:rsidRPr="00CD209C" w:rsidRDefault="00437F01" w:rsidP="00437F01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&lt;</w:t>
            </w:r>
            <w:r>
              <w:rPr>
                <w:sz w:val="20"/>
              </w:rPr>
              <w:t>по запросу</w:t>
            </w:r>
            <w:r>
              <w:rPr>
                <w:sz w:val="20"/>
                <w:lang w:val="en-US"/>
              </w:rPr>
              <w:t>&gt;</w:t>
            </w:r>
          </w:p>
        </w:tc>
      </w:tr>
      <w:tr w:rsidR="00437F01" w:rsidRPr="00CD209C" w:rsidTr="00327E26">
        <w:tc>
          <w:tcPr>
            <w:tcW w:w="7196" w:type="dxa"/>
          </w:tcPr>
          <w:p w:rsidR="00437F01" w:rsidRPr="00CD209C" w:rsidRDefault="00437F01" w:rsidP="00582E38">
            <w:pPr>
              <w:rPr>
                <w:sz w:val="20"/>
              </w:rPr>
            </w:pPr>
            <w:r>
              <w:rPr>
                <w:sz w:val="20"/>
              </w:rPr>
              <w:t>Подбор станка под задачи</w:t>
            </w:r>
          </w:p>
        </w:tc>
        <w:tc>
          <w:tcPr>
            <w:tcW w:w="3225" w:type="dxa"/>
          </w:tcPr>
          <w:p w:rsidR="00437F01" w:rsidRPr="00CD209C" w:rsidRDefault="00437F01" w:rsidP="00582E38">
            <w:pPr>
              <w:rPr>
                <w:sz w:val="20"/>
              </w:rPr>
            </w:pPr>
            <w:r>
              <w:rPr>
                <w:sz w:val="20"/>
              </w:rPr>
              <w:t>бесплатно</w:t>
            </w:r>
          </w:p>
        </w:tc>
      </w:tr>
    </w:tbl>
    <w:p w:rsidR="000A201F" w:rsidRPr="000A201F" w:rsidRDefault="000A201F" w:rsidP="002D66C2"/>
    <w:sectPr w:rsidR="000A201F" w:rsidRPr="000A201F" w:rsidSect="00EC0C4F">
      <w:pgSz w:w="11906" w:h="16838"/>
      <w:pgMar w:top="454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16410"/>
    <w:multiLevelType w:val="hybridMultilevel"/>
    <w:tmpl w:val="F6B049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833242"/>
    <w:multiLevelType w:val="hybridMultilevel"/>
    <w:tmpl w:val="A1363F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0160D1"/>
    <w:multiLevelType w:val="hybridMultilevel"/>
    <w:tmpl w:val="B6C4237C"/>
    <w:lvl w:ilvl="0" w:tplc="394C6F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F981D7F"/>
    <w:multiLevelType w:val="hybridMultilevel"/>
    <w:tmpl w:val="8D1AA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1F5535"/>
    <w:multiLevelType w:val="hybridMultilevel"/>
    <w:tmpl w:val="6D8E6CBE"/>
    <w:lvl w:ilvl="0" w:tplc="079A16D0">
      <w:start w:val="2000"/>
      <w:numFmt w:val="bullet"/>
      <w:lvlText w:val="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6E3F3B"/>
    <w:rsid w:val="000A201F"/>
    <w:rsid w:val="00171F57"/>
    <w:rsid w:val="002368A0"/>
    <w:rsid w:val="002426F8"/>
    <w:rsid w:val="00254539"/>
    <w:rsid w:val="002A4791"/>
    <w:rsid w:val="002D66C2"/>
    <w:rsid w:val="002F0EA3"/>
    <w:rsid w:val="00303ABB"/>
    <w:rsid w:val="00327E26"/>
    <w:rsid w:val="003B31DE"/>
    <w:rsid w:val="003D21A5"/>
    <w:rsid w:val="003E5E97"/>
    <w:rsid w:val="003F1460"/>
    <w:rsid w:val="00423C18"/>
    <w:rsid w:val="00437F01"/>
    <w:rsid w:val="004A671C"/>
    <w:rsid w:val="00533A67"/>
    <w:rsid w:val="005E5A9E"/>
    <w:rsid w:val="00623B97"/>
    <w:rsid w:val="00643579"/>
    <w:rsid w:val="00671BF2"/>
    <w:rsid w:val="006B348D"/>
    <w:rsid w:val="006E3F3B"/>
    <w:rsid w:val="006F57BA"/>
    <w:rsid w:val="007B2456"/>
    <w:rsid w:val="007B509F"/>
    <w:rsid w:val="0086536B"/>
    <w:rsid w:val="00BC4769"/>
    <w:rsid w:val="00BE3DD2"/>
    <w:rsid w:val="00CD209C"/>
    <w:rsid w:val="00CF0BD4"/>
    <w:rsid w:val="00D957EA"/>
    <w:rsid w:val="00E508D0"/>
    <w:rsid w:val="00E628F3"/>
    <w:rsid w:val="00EA2895"/>
    <w:rsid w:val="00EA554B"/>
    <w:rsid w:val="00EC0C4F"/>
    <w:rsid w:val="00FA00C1"/>
    <w:rsid w:val="00FA4B63"/>
    <w:rsid w:val="00FD6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3B31DE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554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B31DE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47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47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Антон</cp:lastModifiedBy>
  <cp:revision>33</cp:revision>
  <dcterms:created xsi:type="dcterms:W3CDTF">2020-02-04T05:58:00Z</dcterms:created>
  <dcterms:modified xsi:type="dcterms:W3CDTF">2020-02-21T06:47:00Z</dcterms:modified>
</cp:coreProperties>
</file>